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45" w:rsidRDefault="00067945" w:rsidP="00D86FAF">
      <w:pPr>
        <w:pStyle w:val="ConsNormal0"/>
        <w:widowControl/>
        <w:spacing w:line="232" w:lineRule="auto"/>
        <w:ind w:right="-108" w:firstLine="0"/>
        <w:rPr>
          <w:rFonts w:ascii="Times New Roman" w:hAnsi="Times New Roman" w:cs="Times New Roman"/>
          <w:sz w:val="28"/>
          <w:szCs w:val="28"/>
        </w:rPr>
      </w:pPr>
    </w:p>
    <w:p w:rsidR="00067945" w:rsidRDefault="00067945" w:rsidP="00067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7945" w:rsidRDefault="00067945" w:rsidP="00067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1A9F" w:rsidRDefault="00E81A9F" w:rsidP="00067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279F" w:rsidRDefault="0016279F" w:rsidP="00927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E83E9E" w:rsidTr="009E6602">
        <w:tc>
          <w:tcPr>
            <w:tcW w:w="4361" w:type="dxa"/>
          </w:tcPr>
          <w:p w:rsidR="008A5FE5" w:rsidRDefault="008A5FE5" w:rsidP="00D86FAF">
            <w:pPr>
              <w:ind w:left="426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010" w:rsidRDefault="00927010" w:rsidP="00D86FAF">
            <w:pPr>
              <w:ind w:left="426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010" w:rsidRPr="00927010" w:rsidRDefault="00927010" w:rsidP="00927010">
            <w:pPr>
              <w:ind w:left="284" w:right="34"/>
              <w:jc w:val="both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E83E9E" w:rsidRDefault="00E76DA8" w:rsidP="00CA26F4">
            <w:pPr>
              <w:ind w:left="284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DA8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D86FA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76DA8">
              <w:rPr>
                <w:rFonts w:ascii="Times New Roman" w:hAnsi="Times New Roman" w:cs="Times New Roman"/>
                <w:sz w:val="28"/>
                <w:szCs w:val="28"/>
              </w:rPr>
              <w:t xml:space="preserve"> в постановление агентства по занято</w:t>
            </w:r>
            <w:r w:rsidR="00927010">
              <w:rPr>
                <w:rFonts w:ascii="Times New Roman" w:hAnsi="Times New Roman" w:cs="Times New Roman"/>
                <w:sz w:val="28"/>
                <w:szCs w:val="28"/>
              </w:rPr>
              <w:t>сти населения Астра</w:t>
            </w:r>
            <w:r w:rsidRPr="00E76DA8">
              <w:rPr>
                <w:rFonts w:ascii="Times New Roman" w:hAnsi="Times New Roman" w:cs="Times New Roman"/>
                <w:sz w:val="28"/>
                <w:szCs w:val="28"/>
              </w:rPr>
              <w:t>ханской области</w:t>
            </w:r>
            <w:r w:rsidR="00D86FAF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CA26F4">
              <w:rPr>
                <w:rFonts w:ascii="Times New Roman" w:hAnsi="Times New Roman" w:cs="Times New Roman"/>
                <w:sz w:val="28"/>
                <w:szCs w:val="28"/>
              </w:rPr>
              <w:t>20.01.2020</w:t>
            </w:r>
            <w:r w:rsidR="00D86FAF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A26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86FAF">
              <w:rPr>
                <w:rFonts w:ascii="Times New Roman" w:hAnsi="Times New Roman" w:cs="Times New Roman"/>
                <w:sz w:val="28"/>
                <w:szCs w:val="28"/>
              </w:rPr>
              <w:t>/ПА</w:t>
            </w:r>
          </w:p>
        </w:tc>
      </w:tr>
    </w:tbl>
    <w:p w:rsidR="00E83E9E" w:rsidRDefault="00E83E9E" w:rsidP="0006794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67945" w:rsidRPr="00067945" w:rsidRDefault="00067945" w:rsidP="0016279F">
      <w:pPr>
        <w:tabs>
          <w:tab w:val="left" w:pos="4253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67945" w:rsidRPr="00067945" w:rsidRDefault="00067945" w:rsidP="00067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2685" w:rsidRPr="00F345B7" w:rsidRDefault="00CA26F4" w:rsidP="00CA26F4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В соответствии с п</w:t>
      </w:r>
      <w:r w:rsidRPr="00CA26F4">
        <w:rPr>
          <w:rFonts w:ascii="Times New Roman" w:eastAsia="SimSun" w:hAnsi="Times New Roman" w:cs="Times New Roman"/>
          <w:sz w:val="28"/>
          <w:szCs w:val="28"/>
        </w:rPr>
        <w:t>остановление</w:t>
      </w:r>
      <w:r>
        <w:rPr>
          <w:rFonts w:ascii="Times New Roman" w:eastAsia="SimSun" w:hAnsi="Times New Roman" w:cs="Times New Roman"/>
          <w:sz w:val="28"/>
          <w:szCs w:val="28"/>
        </w:rPr>
        <w:t>м</w:t>
      </w:r>
      <w:r w:rsidRPr="00CA26F4">
        <w:rPr>
          <w:rFonts w:ascii="Times New Roman" w:eastAsia="SimSun" w:hAnsi="Times New Roman" w:cs="Times New Roman"/>
          <w:sz w:val="28"/>
          <w:szCs w:val="28"/>
        </w:rPr>
        <w:t xml:space="preserve"> Правительства Астраханской области от 31.07.2025 </w:t>
      </w:r>
      <w:r>
        <w:rPr>
          <w:rFonts w:ascii="Times New Roman" w:eastAsia="SimSun" w:hAnsi="Times New Roman" w:cs="Times New Roman"/>
          <w:sz w:val="28"/>
          <w:szCs w:val="28"/>
        </w:rPr>
        <w:t>№</w:t>
      </w:r>
      <w:r w:rsidRPr="00CA26F4">
        <w:rPr>
          <w:rFonts w:ascii="Times New Roman" w:eastAsia="SimSun" w:hAnsi="Times New Roman" w:cs="Times New Roman"/>
          <w:sz w:val="28"/>
          <w:szCs w:val="28"/>
        </w:rPr>
        <w:t xml:space="preserve"> 532-П</w:t>
      </w:r>
      <w:r>
        <w:rPr>
          <w:rFonts w:ascii="Times New Roman" w:eastAsia="SimSun" w:hAnsi="Times New Roman" w:cs="Times New Roman"/>
          <w:sz w:val="28"/>
          <w:szCs w:val="28"/>
        </w:rPr>
        <w:t xml:space="preserve"> «</w:t>
      </w:r>
      <w:r w:rsidRPr="00CA26F4">
        <w:rPr>
          <w:rFonts w:ascii="Times New Roman" w:eastAsia="SimSun" w:hAnsi="Times New Roman" w:cs="Times New Roman"/>
          <w:sz w:val="28"/>
          <w:szCs w:val="28"/>
        </w:rPr>
        <w:t>О внесении изменений в постановление Правительства Астраханско</w:t>
      </w:r>
      <w:r>
        <w:rPr>
          <w:rFonts w:ascii="Times New Roman" w:eastAsia="SimSun" w:hAnsi="Times New Roman" w:cs="Times New Roman"/>
          <w:sz w:val="28"/>
          <w:szCs w:val="28"/>
        </w:rPr>
        <w:t>й области от 02.08.2022 N 351-П»</w:t>
      </w:r>
    </w:p>
    <w:p w:rsidR="00E76DA8" w:rsidRPr="00F345B7" w:rsidRDefault="005C2685" w:rsidP="00F13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345B7">
        <w:rPr>
          <w:rFonts w:ascii="Times New Roman" w:eastAsia="SimSun" w:hAnsi="Times New Roman" w:cs="Times New Roman"/>
          <w:sz w:val="28"/>
          <w:szCs w:val="28"/>
        </w:rPr>
        <w:t xml:space="preserve">агентство по занятости населения Астраханской области </w:t>
      </w:r>
      <w:r w:rsidR="00F345B7" w:rsidRPr="00F345B7">
        <w:rPr>
          <w:rFonts w:ascii="Times New Roman" w:eastAsia="SimSun" w:hAnsi="Times New Roman" w:cs="Times New Roman"/>
          <w:sz w:val="28"/>
          <w:szCs w:val="28"/>
        </w:rPr>
        <w:t>ПОСТАНОВЛЯЕТ:</w:t>
      </w:r>
      <w:r w:rsidR="0016279F">
        <w:rPr>
          <w:rFonts w:ascii="Times New Roman" w:eastAsia="SimSun" w:hAnsi="Times New Roman" w:cs="Times New Roman"/>
          <w:sz w:val="28"/>
          <w:szCs w:val="28"/>
        </w:rPr>
        <w:tab/>
        <w:t>1. </w:t>
      </w:r>
      <w:r w:rsidR="00F13570">
        <w:rPr>
          <w:rFonts w:ascii="Times New Roman" w:eastAsia="SimSun" w:hAnsi="Times New Roman" w:cs="Times New Roman"/>
          <w:sz w:val="28"/>
          <w:szCs w:val="28"/>
        </w:rPr>
        <w:t xml:space="preserve">Внести в </w:t>
      </w:r>
      <w:hyperlink r:id="rId8" w:history="1">
        <w:r w:rsidR="00F345B7" w:rsidRPr="00F345B7">
          <w:rPr>
            <w:rFonts w:ascii="Times New Roman" w:eastAsia="SimSun" w:hAnsi="Times New Roman" w:cs="Times New Roman"/>
            <w:sz w:val="28"/>
            <w:szCs w:val="28"/>
          </w:rPr>
          <w:t>постановлени</w:t>
        </w:r>
        <w:r w:rsidR="00F13570">
          <w:rPr>
            <w:rFonts w:ascii="Times New Roman" w:eastAsia="SimSun" w:hAnsi="Times New Roman" w:cs="Times New Roman"/>
            <w:sz w:val="28"/>
            <w:szCs w:val="28"/>
          </w:rPr>
          <w:t>е</w:t>
        </w:r>
      </w:hyperlink>
      <w:r w:rsidR="00F345B7" w:rsidRPr="00F345B7">
        <w:rPr>
          <w:rFonts w:ascii="Times New Roman" w:hAnsi="Times New Roman" w:cs="Times New Roman"/>
          <w:sz w:val="28"/>
          <w:szCs w:val="28"/>
        </w:rPr>
        <w:t xml:space="preserve"> агентства по занятости населения Астраханской области от </w:t>
      </w:r>
      <w:r w:rsidR="005E1332">
        <w:rPr>
          <w:rFonts w:ascii="Times New Roman" w:hAnsi="Times New Roman" w:cs="Times New Roman"/>
          <w:sz w:val="28"/>
          <w:szCs w:val="28"/>
        </w:rPr>
        <w:t>20.01.2020</w:t>
      </w:r>
      <w:r w:rsidR="00F345B7" w:rsidRPr="00F345B7">
        <w:rPr>
          <w:rFonts w:ascii="Times New Roman" w:hAnsi="Times New Roman" w:cs="Times New Roman"/>
          <w:sz w:val="28"/>
          <w:szCs w:val="28"/>
        </w:rPr>
        <w:t xml:space="preserve"> № </w:t>
      </w:r>
      <w:r w:rsidR="005E1332">
        <w:rPr>
          <w:rFonts w:ascii="Times New Roman" w:hAnsi="Times New Roman" w:cs="Times New Roman"/>
          <w:sz w:val="28"/>
          <w:szCs w:val="28"/>
        </w:rPr>
        <w:t>3</w:t>
      </w:r>
      <w:r w:rsidR="00F345B7" w:rsidRPr="00F345B7">
        <w:rPr>
          <w:rFonts w:ascii="Times New Roman" w:hAnsi="Times New Roman" w:cs="Times New Roman"/>
          <w:sz w:val="28"/>
          <w:szCs w:val="28"/>
        </w:rPr>
        <w:t>/ПА «</w:t>
      </w:r>
      <w:r w:rsidR="005E1332" w:rsidRPr="005E1332">
        <w:rPr>
          <w:rFonts w:ascii="Times New Roman" w:hAnsi="Times New Roman" w:cs="Times New Roman"/>
          <w:sz w:val="28"/>
          <w:szCs w:val="28"/>
        </w:rPr>
        <w:t>Об административном регламенте агентства по занятости населения Астраханской области предост</w:t>
      </w:r>
      <w:r w:rsidR="00732DA0">
        <w:rPr>
          <w:rFonts w:ascii="Times New Roman" w:hAnsi="Times New Roman" w:cs="Times New Roman"/>
          <w:sz w:val="28"/>
          <w:szCs w:val="28"/>
        </w:rPr>
        <w:t>авления государственной услуги «</w:t>
      </w:r>
      <w:r w:rsidR="005E1332" w:rsidRPr="005E1332">
        <w:rPr>
          <w:rFonts w:ascii="Times New Roman" w:hAnsi="Times New Roman" w:cs="Times New Roman"/>
          <w:sz w:val="28"/>
          <w:szCs w:val="28"/>
        </w:rPr>
        <w:t>Оценка качества оказания социально ориентированной некоммерческой организацией общественно полезных услуг в области занятости населения</w:t>
      </w:r>
      <w:r w:rsidR="00F345B7" w:rsidRPr="00F345B7">
        <w:rPr>
          <w:rFonts w:ascii="Times New Roman" w:hAnsi="Times New Roman" w:cs="Times New Roman"/>
          <w:sz w:val="28"/>
          <w:szCs w:val="28"/>
        </w:rPr>
        <w:t xml:space="preserve">» (далее - постановление) </w:t>
      </w:r>
      <w:r w:rsidR="00F13570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732DA0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732DA0" w:rsidRPr="00732DA0">
        <w:rPr>
          <w:rFonts w:ascii="Times New Roman" w:hAnsi="Times New Roman" w:cs="Times New Roman"/>
          <w:sz w:val="28"/>
          <w:szCs w:val="28"/>
        </w:rPr>
        <w:t>административный регламент агентства по занятости населения Астраханской области предоставления государственной услу</w:t>
      </w:r>
      <w:r w:rsidR="00732DA0">
        <w:rPr>
          <w:rFonts w:ascii="Times New Roman" w:hAnsi="Times New Roman" w:cs="Times New Roman"/>
          <w:sz w:val="28"/>
          <w:szCs w:val="28"/>
        </w:rPr>
        <w:t>ги «Оценка качества оказания со</w:t>
      </w:r>
      <w:r w:rsidR="00732DA0" w:rsidRPr="00732DA0">
        <w:rPr>
          <w:rFonts w:ascii="Times New Roman" w:hAnsi="Times New Roman" w:cs="Times New Roman"/>
          <w:sz w:val="28"/>
          <w:szCs w:val="28"/>
        </w:rPr>
        <w:t>циально ориентированной некоммерческой организацией общественно полезных услуг в области занятости населения», утвержденный постановлением</w:t>
      </w:r>
      <w:r w:rsidR="00AA17E8">
        <w:rPr>
          <w:rFonts w:ascii="Times New Roman" w:hAnsi="Times New Roman" w:cs="Times New Roman"/>
          <w:sz w:val="28"/>
          <w:szCs w:val="28"/>
        </w:rPr>
        <w:t>,</w:t>
      </w:r>
      <w:r w:rsidR="00732DA0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к настоящему постановлению.</w:t>
      </w:r>
    </w:p>
    <w:p w:rsidR="00F345B7" w:rsidRPr="00F345B7" w:rsidRDefault="0016279F" w:rsidP="00F345B7">
      <w:pPr>
        <w:pStyle w:val="1"/>
        <w:widowControl w:val="0"/>
        <w:tabs>
          <w:tab w:val="left" w:pos="1080"/>
        </w:tabs>
        <w:spacing w:line="240" w:lineRule="auto"/>
        <w:ind w:firstLine="708"/>
        <w:rPr>
          <w:rFonts w:eastAsia="Times New Roman"/>
        </w:rPr>
      </w:pPr>
      <w:r>
        <w:rPr>
          <w:rFonts w:eastAsia="Times New Roman"/>
        </w:rPr>
        <w:t>2. </w:t>
      </w:r>
      <w:r w:rsidR="00F345B7" w:rsidRPr="00F345B7">
        <w:rPr>
          <w:rFonts w:eastAsia="Times New Roman"/>
        </w:rPr>
        <w:t>Директору государственного казенного учреждения Астраханской области «Управление по техническому обеспечению деятельности агентства по занятости населения Астраханской области» Разинкову С.П.:</w:t>
      </w:r>
    </w:p>
    <w:p w:rsidR="00F345B7" w:rsidRPr="00F345B7" w:rsidRDefault="0016279F" w:rsidP="00F345B7">
      <w:pPr>
        <w:pStyle w:val="1"/>
        <w:widowControl w:val="0"/>
        <w:tabs>
          <w:tab w:val="left" w:pos="1080"/>
        </w:tabs>
        <w:spacing w:line="240" w:lineRule="auto"/>
        <w:ind w:firstLine="708"/>
        <w:rPr>
          <w:rFonts w:eastAsia="Times New Roman"/>
        </w:rPr>
      </w:pPr>
      <w:r>
        <w:rPr>
          <w:rFonts w:eastAsia="Times New Roman"/>
        </w:rPr>
        <w:t>2.1. </w:t>
      </w:r>
      <w:r w:rsidR="00F345B7" w:rsidRPr="00F345B7">
        <w:rPr>
          <w:rFonts w:eastAsia="Times New Roman"/>
        </w:rPr>
        <w:t xml:space="preserve">В срок не позднее 3 рабочих дней со дня подписания направить копию настоящего постановления в министерство </w:t>
      </w:r>
      <w:r>
        <w:rPr>
          <w:rFonts w:eastAsia="Times New Roman"/>
        </w:rPr>
        <w:t>государственного управления, ин</w:t>
      </w:r>
      <w:r w:rsidR="00F345B7" w:rsidRPr="00F345B7">
        <w:rPr>
          <w:rFonts w:eastAsia="Times New Roman"/>
        </w:rPr>
        <w:t>формационных технологий и связи Астраханской области для официального опубликования.</w:t>
      </w:r>
    </w:p>
    <w:p w:rsidR="00F345B7" w:rsidRPr="00F345B7" w:rsidRDefault="0016279F" w:rsidP="00F345B7">
      <w:pPr>
        <w:pStyle w:val="1"/>
        <w:widowControl w:val="0"/>
        <w:tabs>
          <w:tab w:val="left" w:pos="1080"/>
        </w:tabs>
        <w:spacing w:line="240" w:lineRule="auto"/>
        <w:ind w:firstLine="708"/>
        <w:rPr>
          <w:rFonts w:eastAsia="Times New Roman"/>
        </w:rPr>
      </w:pPr>
      <w:r>
        <w:rPr>
          <w:rFonts w:eastAsia="Times New Roman"/>
        </w:rPr>
        <w:t>2.2. </w:t>
      </w:r>
      <w:r w:rsidR="00F345B7" w:rsidRPr="00F345B7">
        <w:rPr>
          <w:rFonts w:eastAsia="Times New Roman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F345B7" w:rsidRPr="00F345B7" w:rsidRDefault="0016279F" w:rsidP="00F345B7">
      <w:pPr>
        <w:pStyle w:val="1"/>
        <w:widowControl w:val="0"/>
        <w:tabs>
          <w:tab w:val="left" w:pos="1080"/>
        </w:tabs>
        <w:spacing w:line="240" w:lineRule="auto"/>
        <w:ind w:firstLine="708"/>
        <w:rPr>
          <w:rFonts w:eastAsia="Times New Roman"/>
        </w:rPr>
      </w:pPr>
      <w:r>
        <w:rPr>
          <w:rFonts w:eastAsia="Times New Roman"/>
        </w:rPr>
        <w:t>2.3. </w:t>
      </w:r>
      <w:r w:rsidR="00F345B7" w:rsidRPr="00F345B7">
        <w:rPr>
          <w:rFonts w:eastAsia="Times New Roman"/>
        </w:rPr>
        <w:t>В семидневный срок после дня принятия настоящего постановления направить его копию поставщикам справочно-правовых систем ООО «Астрахань-Гарант-Сервис» и ООО «АИЦ «</w:t>
      </w:r>
      <w:proofErr w:type="spellStart"/>
      <w:r w:rsidR="00F345B7" w:rsidRPr="00F345B7">
        <w:rPr>
          <w:rFonts w:eastAsia="Times New Roman"/>
        </w:rPr>
        <w:t>КонсультантПлюс</w:t>
      </w:r>
      <w:proofErr w:type="spellEnd"/>
      <w:r w:rsidR="00F345B7" w:rsidRPr="00F345B7">
        <w:rPr>
          <w:rFonts w:eastAsia="Times New Roman"/>
        </w:rPr>
        <w:t>» для включения в электронные базы данных.</w:t>
      </w:r>
    </w:p>
    <w:p w:rsidR="00F345B7" w:rsidRPr="00F345B7" w:rsidRDefault="0016279F" w:rsidP="00F345B7">
      <w:pPr>
        <w:pStyle w:val="1"/>
        <w:widowControl w:val="0"/>
        <w:tabs>
          <w:tab w:val="left" w:pos="1080"/>
        </w:tabs>
        <w:spacing w:line="240" w:lineRule="auto"/>
        <w:ind w:firstLine="708"/>
        <w:rPr>
          <w:rFonts w:eastAsia="Times New Roman"/>
        </w:rPr>
      </w:pPr>
      <w:r>
        <w:rPr>
          <w:rFonts w:eastAsia="Times New Roman"/>
        </w:rPr>
        <w:t>3. </w:t>
      </w:r>
      <w:r w:rsidR="00F345B7" w:rsidRPr="00F345B7">
        <w:rPr>
          <w:rFonts w:eastAsia="Times New Roman"/>
        </w:rPr>
        <w:t xml:space="preserve">Начальнику отдела технологий, общественных связей и проектной деятельности агентства по занятости населения Астраханской области Есиной Н.В. </w:t>
      </w:r>
      <w:r w:rsidR="00F345B7" w:rsidRPr="00F345B7">
        <w:rPr>
          <w:rFonts w:eastAsia="Times New Roman"/>
        </w:rPr>
        <w:lastRenderedPageBreak/>
        <w:t>в двухдневный срок со дня подписания: разместить текст настоящего постановления на официальном сайте агентства по занятости населения Астраханской области https://azn.astrobl.ru; разместить сведения о государ</w:t>
      </w:r>
      <w:r w:rsidR="00A510A1">
        <w:rPr>
          <w:rFonts w:eastAsia="Times New Roman"/>
        </w:rPr>
        <w:t xml:space="preserve">ственной услуге в региональной </w:t>
      </w:r>
      <w:r w:rsidR="00F345B7" w:rsidRPr="00F345B7">
        <w:rPr>
          <w:rFonts w:eastAsia="Times New Roman"/>
        </w:rPr>
        <w:t>информационной системе «Реестр государственных и муниципальных услуг (функций) Астраханской области».</w:t>
      </w:r>
    </w:p>
    <w:p w:rsidR="00F345B7" w:rsidRPr="00F345B7" w:rsidRDefault="00F345B7" w:rsidP="00F345B7">
      <w:pPr>
        <w:pStyle w:val="1"/>
        <w:widowControl w:val="0"/>
        <w:tabs>
          <w:tab w:val="left" w:pos="1080"/>
        </w:tabs>
        <w:spacing w:line="240" w:lineRule="auto"/>
        <w:ind w:firstLine="708"/>
        <w:rPr>
          <w:rFonts w:eastAsia="Times New Roman"/>
        </w:rPr>
      </w:pPr>
      <w:r w:rsidRPr="00F345B7">
        <w:rPr>
          <w:rFonts w:eastAsia="Times New Roman"/>
        </w:rPr>
        <w:t>4. Начальнику правового и кадрового обеспечения агентства по занятости населения Астраханской области Борисовой Э.А.:</w:t>
      </w:r>
    </w:p>
    <w:p w:rsidR="00F345B7" w:rsidRPr="00F345B7" w:rsidRDefault="00F345B7" w:rsidP="00F345B7">
      <w:pPr>
        <w:pStyle w:val="1"/>
        <w:widowControl w:val="0"/>
        <w:tabs>
          <w:tab w:val="left" w:pos="1080"/>
        </w:tabs>
        <w:spacing w:line="240" w:lineRule="auto"/>
        <w:ind w:firstLine="708"/>
        <w:rPr>
          <w:rFonts w:eastAsia="Times New Roman"/>
        </w:rPr>
      </w:pPr>
      <w:r w:rsidRPr="00F345B7">
        <w:rPr>
          <w:rFonts w:eastAsia="Times New Roman"/>
        </w:rPr>
        <w:t xml:space="preserve">4.1. В семидневный срок со дня подписания направить копию настоящего постановления в Думу Астраханской области. </w:t>
      </w:r>
    </w:p>
    <w:p w:rsidR="00F345B7" w:rsidRPr="00F345B7" w:rsidRDefault="00F345B7" w:rsidP="00F345B7">
      <w:pPr>
        <w:pStyle w:val="1"/>
        <w:widowControl w:val="0"/>
        <w:tabs>
          <w:tab w:val="left" w:pos="1080"/>
        </w:tabs>
        <w:spacing w:line="240" w:lineRule="auto"/>
        <w:ind w:firstLine="708"/>
        <w:rPr>
          <w:rFonts w:eastAsia="Times New Roman"/>
        </w:rPr>
      </w:pPr>
      <w:r w:rsidRPr="00F345B7">
        <w:rPr>
          <w:rFonts w:eastAsia="Times New Roman"/>
        </w:rPr>
        <w:t>4.2.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E76DA8" w:rsidRPr="00F345B7" w:rsidRDefault="00F345B7" w:rsidP="00F345B7">
      <w:pPr>
        <w:pStyle w:val="1"/>
        <w:widowControl w:val="0"/>
        <w:tabs>
          <w:tab w:val="left" w:pos="1080"/>
        </w:tabs>
        <w:spacing w:line="240" w:lineRule="auto"/>
        <w:ind w:firstLine="708"/>
      </w:pPr>
      <w:r w:rsidRPr="00F345B7">
        <w:rPr>
          <w:rFonts w:eastAsia="Times New Roman"/>
        </w:rPr>
        <w:t>5. </w:t>
      </w:r>
      <w:r w:rsidR="00E76DA8" w:rsidRPr="00F345B7">
        <w:t>Постановление вступает в силу по истечении 10 дней после дня его официального опубликования.</w:t>
      </w:r>
    </w:p>
    <w:p w:rsidR="00067945" w:rsidRPr="00F345B7" w:rsidRDefault="00067945" w:rsidP="00F34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7945" w:rsidRPr="00067945" w:rsidRDefault="00067945" w:rsidP="00067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7945" w:rsidRPr="00067945" w:rsidRDefault="00067945" w:rsidP="00067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7945" w:rsidRDefault="00E76DA8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аген</w:t>
      </w:r>
      <w:r w:rsidR="006C666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ства</w:t>
      </w:r>
      <w:r w:rsidR="00067945" w:rsidRPr="0006794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C666F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945" w:rsidRPr="00067945">
        <w:rPr>
          <w:rFonts w:ascii="Times New Roman" w:hAnsi="Times New Roman" w:cs="Times New Roman"/>
          <w:sz w:val="28"/>
          <w:szCs w:val="28"/>
        </w:rPr>
        <w:t xml:space="preserve">        </w:t>
      </w:r>
      <w:r w:rsidR="00D5364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Р. А. Азизов</w:t>
      </w:r>
    </w:p>
    <w:p w:rsidR="00E619C4" w:rsidRDefault="00E619C4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C4" w:rsidRDefault="00E619C4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C4" w:rsidRDefault="00E619C4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40F" w:rsidRDefault="00C0740F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40F" w:rsidRDefault="00C0740F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40F" w:rsidRDefault="00C0740F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40F" w:rsidRDefault="00C0740F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C4" w:rsidRDefault="00E619C4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C4" w:rsidRDefault="00E619C4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C4" w:rsidRDefault="00E619C4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C4" w:rsidRDefault="00E619C4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C4" w:rsidRDefault="00E619C4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C4" w:rsidRDefault="00E619C4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40F" w:rsidRDefault="00C0740F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C4" w:rsidRDefault="00E619C4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C4" w:rsidRDefault="00E619C4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C4" w:rsidRDefault="00E619C4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9C4" w:rsidRDefault="00E619C4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DBA" w:rsidRDefault="00974DBA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DBA" w:rsidRDefault="00974DBA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DBA" w:rsidRDefault="00974DBA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DBA" w:rsidRDefault="00974DBA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DBA" w:rsidRDefault="00974DBA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DBA" w:rsidRDefault="00974DBA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DBA" w:rsidRDefault="00974DBA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19C4" w:rsidRPr="00AA17E8" w:rsidRDefault="00F508DD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40F" w:rsidRDefault="00C0740F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40F" w:rsidRPr="00C0740F" w:rsidRDefault="00C0740F" w:rsidP="00C0740F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40F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C0740F" w:rsidRPr="00C0740F" w:rsidRDefault="00C0740F" w:rsidP="00C0740F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40F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1C6ABD" w:rsidRPr="00C37436">
        <w:rPr>
          <w:rFonts w:ascii="Times New Roman" w:eastAsia="Times New Roman" w:hAnsi="Times New Roman" w:cs="Times New Roman"/>
          <w:sz w:val="28"/>
          <w:szCs w:val="28"/>
        </w:rPr>
        <w:t>постановлению</w:t>
      </w:r>
      <w:r w:rsidRPr="00C0740F">
        <w:rPr>
          <w:rFonts w:ascii="Times New Roman" w:eastAsia="Times New Roman" w:hAnsi="Times New Roman" w:cs="Times New Roman"/>
          <w:sz w:val="28"/>
          <w:szCs w:val="28"/>
        </w:rPr>
        <w:t xml:space="preserve"> агентства по занятости населения </w:t>
      </w:r>
    </w:p>
    <w:p w:rsidR="00C0740F" w:rsidRPr="00C0740F" w:rsidRDefault="00C0740F" w:rsidP="00C0740F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40F">
        <w:rPr>
          <w:rFonts w:ascii="Times New Roman" w:eastAsia="Times New Roman" w:hAnsi="Times New Roman" w:cs="Times New Roman"/>
          <w:sz w:val="28"/>
          <w:szCs w:val="28"/>
        </w:rPr>
        <w:t xml:space="preserve">Астраханской области </w:t>
      </w:r>
    </w:p>
    <w:p w:rsidR="00C0740F" w:rsidRPr="00C0740F" w:rsidRDefault="00C0740F" w:rsidP="00C0740F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40F">
        <w:rPr>
          <w:rFonts w:ascii="Times New Roman" w:eastAsia="Times New Roman" w:hAnsi="Times New Roman" w:cs="Times New Roman"/>
          <w:sz w:val="28"/>
          <w:szCs w:val="28"/>
        </w:rPr>
        <w:t>от                  №</w:t>
      </w:r>
    </w:p>
    <w:p w:rsidR="00C0740F" w:rsidRPr="00C0740F" w:rsidRDefault="00C0740F" w:rsidP="00C0740F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740F" w:rsidRPr="00C0740F" w:rsidRDefault="00C0740F" w:rsidP="00C0740F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9C4" w:rsidRDefault="00C37436" w:rsidP="00C37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7436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агентства по занятости населения Астраханской области предост</w:t>
      </w:r>
      <w:r>
        <w:rPr>
          <w:rFonts w:ascii="Times New Roman" w:eastAsia="Times New Roman" w:hAnsi="Times New Roman" w:cs="Times New Roman"/>
          <w:sz w:val="28"/>
          <w:szCs w:val="28"/>
        </w:rPr>
        <w:t>авления государственной услуги «</w:t>
      </w:r>
      <w:r w:rsidRPr="00C37436">
        <w:rPr>
          <w:rFonts w:ascii="Times New Roman" w:eastAsia="Times New Roman" w:hAnsi="Times New Roman" w:cs="Times New Roman"/>
          <w:sz w:val="28"/>
          <w:szCs w:val="28"/>
        </w:rPr>
        <w:t>Оценка качества оказания социально ориентированной некоммерческой организацией общественно полезных услу</w:t>
      </w:r>
      <w:r>
        <w:rPr>
          <w:rFonts w:ascii="Times New Roman" w:eastAsia="Times New Roman" w:hAnsi="Times New Roman" w:cs="Times New Roman"/>
          <w:sz w:val="28"/>
          <w:szCs w:val="28"/>
        </w:rPr>
        <w:t>г в области занятости населения»</w:t>
      </w:r>
    </w:p>
    <w:p w:rsidR="00C37436" w:rsidRDefault="00C37436" w:rsidP="00C37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7436" w:rsidRPr="00C0740F" w:rsidRDefault="00C37436" w:rsidP="00C37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15B" w:rsidRPr="0042215B" w:rsidRDefault="0042215B" w:rsidP="004221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2215B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42215B" w:rsidRP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15B" w:rsidRPr="00FD2219" w:rsidRDefault="0042215B" w:rsidP="0042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1.1. Предмет регулирования</w:t>
      </w:r>
      <w:r w:rsidR="00FD2219" w:rsidRPr="00AA17E8">
        <w:rPr>
          <w:rFonts w:ascii="Times New Roman" w:hAnsi="Times New Roman" w:cs="Times New Roman"/>
          <w:sz w:val="28"/>
          <w:szCs w:val="28"/>
        </w:rPr>
        <w:t xml:space="preserve"> </w:t>
      </w:r>
      <w:r w:rsidR="00FD221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Административный регламент агентства по занятости населения Астраханской области (далее - агентство) предост</w:t>
      </w:r>
      <w:r w:rsidR="00CE027B">
        <w:rPr>
          <w:rFonts w:ascii="Times New Roman" w:hAnsi="Times New Roman" w:cs="Times New Roman"/>
          <w:sz w:val="28"/>
          <w:szCs w:val="28"/>
        </w:rPr>
        <w:t>авления государственной услуги «</w:t>
      </w:r>
      <w:r w:rsidRPr="0042215B">
        <w:rPr>
          <w:rFonts w:ascii="Times New Roman" w:hAnsi="Times New Roman" w:cs="Times New Roman"/>
          <w:sz w:val="28"/>
          <w:szCs w:val="28"/>
        </w:rPr>
        <w:t>Оценка качества оказания социально ориентированной некоммерческой организацией общественно полезных услу</w:t>
      </w:r>
      <w:r w:rsidR="00CE027B">
        <w:rPr>
          <w:rFonts w:ascii="Times New Roman" w:hAnsi="Times New Roman" w:cs="Times New Roman"/>
          <w:sz w:val="28"/>
          <w:szCs w:val="28"/>
        </w:rPr>
        <w:t>г в области занятости населения»</w:t>
      </w:r>
      <w:r w:rsidRPr="0042215B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регламент, государственная услуга) устанавливает порядок предоставления государственной услуги и стандарт предоставления государственной услуги, в том числе сроки и последовательность административных процедур и административных действий в процессе предоставления государственной услуги в соответствии с законодательством Российской Федерации и Астраханской области.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 xml:space="preserve">1.2. </w:t>
      </w:r>
      <w:r w:rsidR="00FD2219">
        <w:rPr>
          <w:rFonts w:ascii="Times New Roman" w:hAnsi="Times New Roman" w:cs="Times New Roman"/>
          <w:sz w:val="28"/>
          <w:szCs w:val="28"/>
        </w:rPr>
        <w:t>Круг</w:t>
      </w:r>
      <w:r w:rsidRPr="0042215B">
        <w:rPr>
          <w:rFonts w:ascii="Times New Roman" w:hAnsi="Times New Roman" w:cs="Times New Roman"/>
          <w:sz w:val="28"/>
          <w:szCs w:val="28"/>
        </w:rPr>
        <w:t xml:space="preserve"> заявителей</w:t>
      </w:r>
    </w:p>
    <w:p w:rsidR="0042215B" w:rsidRPr="00CE027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027B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обратившимся в агентство с заявлением о предоставлении государственной услуги, выраженным в письменной или электронной форме, социально ориентированным некоммерческим организациям, оказывающим в сфере занятости населения на территории Астраханской области общественно полезные услуги, предусмотренные </w:t>
      </w:r>
      <w:hyperlink r:id="rId9" w:history="1">
        <w:r w:rsidRPr="00CE027B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CE027B">
        <w:rPr>
          <w:rFonts w:ascii="Times New Roman" w:hAnsi="Times New Roman" w:cs="Times New Roman"/>
          <w:sz w:val="28"/>
          <w:szCs w:val="28"/>
        </w:rPr>
        <w:t xml:space="preserve"> (за исключением оказания содействия молодежи в вопросах социальной реабилитации), </w:t>
      </w:r>
      <w:hyperlink r:id="rId10" w:history="1">
        <w:r w:rsidRPr="00CE027B">
          <w:rPr>
            <w:rFonts w:ascii="Times New Roman" w:hAnsi="Times New Roman" w:cs="Times New Roman"/>
            <w:sz w:val="28"/>
            <w:szCs w:val="28"/>
          </w:rPr>
          <w:t>абзацами третьим</w:t>
        </w:r>
      </w:hyperlink>
      <w:r w:rsidRPr="00CE027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CE027B">
          <w:rPr>
            <w:rFonts w:ascii="Times New Roman" w:hAnsi="Times New Roman" w:cs="Times New Roman"/>
            <w:sz w:val="28"/>
            <w:szCs w:val="28"/>
          </w:rPr>
          <w:t>восьмым пункта 6</w:t>
        </w:r>
      </w:hyperlink>
      <w:r w:rsidRPr="00CE027B">
        <w:rPr>
          <w:rFonts w:ascii="Times New Roman" w:hAnsi="Times New Roman" w:cs="Times New Roman"/>
          <w:sz w:val="28"/>
          <w:szCs w:val="28"/>
        </w:rPr>
        <w:t xml:space="preserve"> перечня общественно полезных услуг, утвержденного Постановлением Правительства Российской Федерации от 27.10.2016 </w:t>
      </w:r>
      <w:r w:rsidR="00CE027B" w:rsidRPr="00CE027B">
        <w:rPr>
          <w:rFonts w:ascii="Times New Roman" w:hAnsi="Times New Roman" w:cs="Times New Roman"/>
          <w:sz w:val="28"/>
          <w:szCs w:val="28"/>
        </w:rPr>
        <w:t>№ 1096 «</w:t>
      </w:r>
      <w:r w:rsidRPr="00CE027B">
        <w:rPr>
          <w:rFonts w:ascii="Times New Roman" w:hAnsi="Times New Roman" w:cs="Times New Roman"/>
          <w:sz w:val="28"/>
          <w:szCs w:val="28"/>
        </w:rPr>
        <w:t>Об утверждении перечня общественно полезных услуг и критер</w:t>
      </w:r>
      <w:r w:rsidR="00CE027B" w:rsidRPr="00CE027B">
        <w:rPr>
          <w:rFonts w:ascii="Times New Roman" w:hAnsi="Times New Roman" w:cs="Times New Roman"/>
          <w:sz w:val="28"/>
          <w:szCs w:val="28"/>
        </w:rPr>
        <w:t>иев оценки качества их оказания»</w:t>
      </w:r>
      <w:r w:rsidRPr="00CE027B">
        <w:rPr>
          <w:rFonts w:ascii="Times New Roman" w:hAnsi="Times New Roman" w:cs="Times New Roman"/>
          <w:sz w:val="28"/>
          <w:szCs w:val="28"/>
        </w:rPr>
        <w:t xml:space="preserve"> (далее - Перечень общественно полезных услуг, заявители).</w:t>
      </w:r>
    </w:p>
    <w:p w:rsid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 xml:space="preserve">От имени заявителей вправе выступать уполномоченные представители, имеющие право в соответствии с законодательством Российской Федерации, </w:t>
      </w:r>
      <w:r w:rsidRPr="0042215B">
        <w:rPr>
          <w:rFonts w:ascii="Times New Roman" w:hAnsi="Times New Roman" w:cs="Times New Roman"/>
          <w:sz w:val="28"/>
          <w:szCs w:val="28"/>
        </w:rPr>
        <w:lastRenderedPageBreak/>
        <w:t>либо в силу наделения их заявителями в порядке, установленном законодательством Российской Федерации, полномочиями выступать от их имени (далее - представители).</w:t>
      </w:r>
    </w:p>
    <w:p w:rsidR="00F90F34" w:rsidRDefault="00F90F34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D42">
        <w:rPr>
          <w:rFonts w:ascii="Times New Roman" w:hAnsi="Times New Roman" w:cs="Times New Roman"/>
          <w:sz w:val="28"/>
          <w:szCs w:val="28"/>
        </w:rPr>
        <w:t>1.3. 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федеральной государс</w:t>
      </w:r>
      <w:r w:rsidR="00671E24" w:rsidRPr="000E5D42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0E5D42">
        <w:rPr>
          <w:rFonts w:ascii="Times New Roman" w:hAnsi="Times New Roman" w:cs="Times New Roman"/>
          <w:sz w:val="28"/>
          <w:szCs w:val="28"/>
        </w:rPr>
        <w:t>Единый портал государственных и муници</w:t>
      </w:r>
      <w:r w:rsidR="00671E24" w:rsidRPr="000E5D42">
        <w:rPr>
          <w:rFonts w:ascii="Times New Roman" w:hAnsi="Times New Roman" w:cs="Times New Roman"/>
          <w:sz w:val="28"/>
          <w:szCs w:val="28"/>
        </w:rPr>
        <w:t>пальных услуг (функций)», подсистеме «</w:t>
      </w:r>
      <w:r w:rsidRPr="000E5D42">
        <w:rPr>
          <w:rFonts w:ascii="Times New Roman" w:hAnsi="Times New Roman" w:cs="Times New Roman"/>
          <w:sz w:val="28"/>
          <w:szCs w:val="28"/>
        </w:rPr>
        <w:t>Портал государственных и муниципал</w:t>
      </w:r>
      <w:r w:rsidR="00671E24" w:rsidRPr="000E5D42">
        <w:rPr>
          <w:rFonts w:ascii="Times New Roman" w:hAnsi="Times New Roman" w:cs="Times New Roman"/>
          <w:sz w:val="28"/>
          <w:szCs w:val="28"/>
        </w:rPr>
        <w:t>ьных услуг Астраханской области»</w:t>
      </w:r>
      <w:r w:rsidRPr="000E5D42">
        <w:rPr>
          <w:rFonts w:ascii="Times New Roman" w:hAnsi="Times New Roman" w:cs="Times New Roman"/>
          <w:sz w:val="28"/>
          <w:szCs w:val="28"/>
        </w:rPr>
        <w:t xml:space="preserve"> регио</w:t>
      </w:r>
      <w:r w:rsidR="00671E24" w:rsidRPr="000E5D42">
        <w:rPr>
          <w:rFonts w:ascii="Times New Roman" w:hAnsi="Times New Roman" w:cs="Times New Roman"/>
          <w:sz w:val="28"/>
          <w:szCs w:val="28"/>
        </w:rPr>
        <w:t>нальной информационной системы «</w:t>
      </w:r>
      <w:r w:rsidRPr="000E5D42">
        <w:rPr>
          <w:rFonts w:ascii="Times New Roman" w:hAnsi="Times New Roman" w:cs="Times New Roman"/>
          <w:sz w:val="28"/>
          <w:szCs w:val="28"/>
        </w:rPr>
        <w:t>Платформа межведомственного взаи</w:t>
      </w:r>
      <w:r w:rsidR="00671E24" w:rsidRPr="000E5D42">
        <w:rPr>
          <w:rFonts w:ascii="Times New Roman" w:hAnsi="Times New Roman" w:cs="Times New Roman"/>
          <w:sz w:val="28"/>
          <w:szCs w:val="28"/>
        </w:rPr>
        <w:t>модействия Астраханской области»</w:t>
      </w:r>
      <w:r w:rsidRPr="000E5D42">
        <w:rPr>
          <w:rFonts w:ascii="Times New Roman" w:hAnsi="Times New Roman" w:cs="Times New Roman"/>
          <w:sz w:val="28"/>
          <w:szCs w:val="28"/>
        </w:rPr>
        <w:t xml:space="preserve"> (далее - категории (признаки) заявителей, единый и региональный порталы).</w:t>
      </w:r>
    </w:p>
    <w:p w:rsidR="0042215B" w:rsidRDefault="009D7C80" w:rsidP="009D7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C80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заявителю в соответствии с категориями (признаками) заявителей.</w:t>
      </w:r>
    </w:p>
    <w:p w:rsidR="009D7C80" w:rsidRDefault="009D7C80" w:rsidP="009D7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C80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  <w:r w:rsidR="0084625B">
        <w:rPr>
          <w:rFonts w:ascii="Times New Roman" w:hAnsi="Times New Roman" w:cs="Times New Roman"/>
          <w:sz w:val="28"/>
          <w:szCs w:val="28"/>
        </w:rPr>
        <w:t>:</w:t>
      </w:r>
    </w:p>
    <w:p w:rsidR="0084625B" w:rsidRDefault="00017987" w:rsidP="009D7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17987">
        <w:rPr>
          <w:rFonts w:ascii="Times New Roman" w:hAnsi="Times New Roman" w:cs="Times New Roman"/>
          <w:sz w:val="28"/>
          <w:szCs w:val="28"/>
        </w:rPr>
        <w:t>некоммерческ</w:t>
      </w:r>
      <w:r>
        <w:rPr>
          <w:rFonts w:ascii="Times New Roman" w:hAnsi="Times New Roman" w:cs="Times New Roman"/>
          <w:sz w:val="28"/>
          <w:szCs w:val="28"/>
        </w:rPr>
        <w:t>ие организации</w:t>
      </w:r>
      <w:r w:rsidRPr="00017987">
        <w:rPr>
          <w:rFonts w:ascii="Times New Roman" w:hAnsi="Times New Roman" w:cs="Times New Roman"/>
          <w:sz w:val="28"/>
          <w:szCs w:val="28"/>
        </w:rPr>
        <w:t>, оказывающи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17987">
        <w:rPr>
          <w:rFonts w:ascii="Times New Roman" w:hAnsi="Times New Roman" w:cs="Times New Roman"/>
          <w:sz w:val="28"/>
          <w:szCs w:val="28"/>
        </w:rPr>
        <w:t xml:space="preserve"> в сфере занятости населения на территории Астраханской области общ</w:t>
      </w:r>
      <w:r>
        <w:rPr>
          <w:rFonts w:ascii="Times New Roman" w:hAnsi="Times New Roman" w:cs="Times New Roman"/>
          <w:sz w:val="28"/>
          <w:szCs w:val="28"/>
        </w:rPr>
        <w:t>ественно полезные услуги, преду</w:t>
      </w:r>
      <w:r w:rsidRPr="00017987">
        <w:rPr>
          <w:rFonts w:ascii="Times New Roman" w:hAnsi="Times New Roman" w:cs="Times New Roman"/>
          <w:sz w:val="28"/>
          <w:szCs w:val="28"/>
        </w:rPr>
        <w:t>смотренные пунктом 4 (за исключением ок</w:t>
      </w:r>
      <w:r>
        <w:rPr>
          <w:rFonts w:ascii="Times New Roman" w:hAnsi="Times New Roman" w:cs="Times New Roman"/>
          <w:sz w:val="28"/>
          <w:szCs w:val="28"/>
        </w:rPr>
        <w:t>азания содействия молодежи в во</w:t>
      </w:r>
      <w:r w:rsidRPr="00017987">
        <w:rPr>
          <w:rFonts w:ascii="Times New Roman" w:hAnsi="Times New Roman" w:cs="Times New Roman"/>
          <w:sz w:val="28"/>
          <w:szCs w:val="28"/>
        </w:rPr>
        <w:t>просах социальной реабилитации), абзацами трет</w:t>
      </w:r>
      <w:r>
        <w:rPr>
          <w:rFonts w:ascii="Times New Roman" w:hAnsi="Times New Roman" w:cs="Times New Roman"/>
          <w:sz w:val="28"/>
          <w:szCs w:val="28"/>
        </w:rPr>
        <w:t xml:space="preserve">ьим, восьмым пункта 6 </w:t>
      </w:r>
      <w:proofErr w:type="spellStart"/>
      <w:r w:rsidR="00D84632">
        <w:rPr>
          <w:rFonts w:ascii="Times New Roman" w:hAnsi="Times New Roman" w:cs="Times New Roman"/>
          <w:sz w:val="28"/>
          <w:szCs w:val="28"/>
        </w:rPr>
        <w:t>Пер</w:t>
      </w:r>
      <w:r w:rsidRPr="00017987">
        <w:rPr>
          <w:rFonts w:ascii="Times New Roman" w:hAnsi="Times New Roman" w:cs="Times New Roman"/>
          <w:sz w:val="28"/>
          <w:szCs w:val="28"/>
        </w:rPr>
        <w:t>ечен</w:t>
      </w:r>
      <w:r w:rsidR="00D84632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017987">
        <w:rPr>
          <w:rFonts w:ascii="Times New Roman" w:hAnsi="Times New Roman" w:cs="Times New Roman"/>
          <w:sz w:val="28"/>
          <w:szCs w:val="28"/>
        </w:rPr>
        <w:t xml:space="preserve"> общест</w:t>
      </w:r>
      <w:r w:rsidR="00D84632">
        <w:rPr>
          <w:rFonts w:ascii="Times New Roman" w:hAnsi="Times New Roman" w:cs="Times New Roman"/>
          <w:sz w:val="28"/>
          <w:szCs w:val="28"/>
        </w:rPr>
        <w:t>венно полезных услуг</w:t>
      </w:r>
      <w:r w:rsidRPr="00017987">
        <w:rPr>
          <w:rFonts w:ascii="Times New Roman" w:hAnsi="Times New Roman" w:cs="Times New Roman"/>
          <w:sz w:val="28"/>
          <w:szCs w:val="28"/>
        </w:rPr>
        <w:t>.</w:t>
      </w:r>
    </w:p>
    <w:p w:rsidR="00D84632" w:rsidRPr="0042215B" w:rsidRDefault="00D84632" w:rsidP="009D7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15B" w:rsidRPr="0042215B" w:rsidRDefault="0042215B" w:rsidP="004221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2215B"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государственной услуги</w:t>
      </w:r>
    </w:p>
    <w:p w:rsidR="0042215B" w:rsidRP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15B" w:rsidRPr="0042215B" w:rsidRDefault="0042215B" w:rsidP="0042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Оценка качества оказания социально ориентированной некоммерческой организацией общественно полезных услу</w:t>
      </w:r>
      <w:r w:rsidR="00AB252B">
        <w:rPr>
          <w:rFonts w:ascii="Times New Roman" w:hAnsi="Times New Roman" w:cs="Times New Roman"/>
          <w:sz w:val="28"/>
          <w:szCs w:val="28"/>
        </w:rPr>
        <w:t>г в области занятости населения</w:t>
      </w:r>
      <w:r w:rsidRPr="0042215B">
        <w:rPr>
          <w:rFonts w:ascii="Times New Roman" w:hAnsi="Times New Roman" w:cs="Times New Roman"/>
          <w:sz w:val="28"/>
          <w:szCs w:val="28"/>
        </w:rPr>
        <w:t>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2.2. Наименование исполнительного органа Астраханской области, непосредственно предоставляющего государственную услугу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2.2.1. Государственную услугу предоставляет агентство</w:t>
      </w:r>
      <w:r w:rsidR="00791438">
        <w:rPr>
          <w:rFonts w:ascii="Times New Roman" w:hAnsi="Times New Roman" w:cs="Times New Roman"/>
          <w:sz w:val="28"/>
          <w:szCs w:val="28"/>
        </w:rPr>
        <w:t xml:space="preserve"> по занятости населения Астраханской области</w:t>
      </w:r>
      <w:r w:rsidRPr="0042215B">
        <w:rPr>
          <w:rFonts w:ascii="Times New Roman" w:hAnsi="Times New Roman" w:cs="Times New Roman"/>
          <w:sz w:val="28"/>
          <w:szCs w:val="28"/>
        </w:rPr>
        <w:t>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Ответственными исполнителями за предоставление государственной услуги являются должностные лица агентства, ответственные за выполнение конкретной административной процедуры согласно административному регламенту (далее - должностное лицо агентства).</w:t>
      </w:r>
    </w:p>
    <w:p w:rsidR="0042215B" w:rsidRPr="00FF1392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392">
        <w:rPr>
          <w:rFonts w:ascii="Times New Roman" w:hAnsi="Times New Roman" w:cs="Times New Roman"/>
          <w:sz w:val="28"/>
          <w:szCs w:val="28"/>
        </w:rPr>
        <w:t xml:space="preserve">2.2.2. Органом, предоставляющим сведения, необходимые для предоставления государственной услуги, в порядке межведомственного информационного взаимодействия в случае, предусмотренном </w:t>
      </w:r>
      <w:hyperlink w:anchor="Par48" w:history="1">
        <w:r w:rsidRPr="00FF139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6B4D37">
          <w:rPr>
            <w:rFonts w:ascii="Times New Roman" w:hAnsi="Times New Roman" w:cs="Times New Roman"/>
            <w:sz w:val="28"/>
            <w:szCs w:val="28"/>
          </w:rPr>
          <w:t>2.11.2</w:t>
        </w:r>
        <w:r w:rsidRPr="00FF1392">
          <w:rPr>
            <w:rFonts w:ascii="Times New Roman" w:hAnsi="Times New Roman" w:cs="Times New Roman"/>
            <w:sz w:val="28"/>
            <w:szCs w:val="28"/>
          </w:rPr>
          <w:t xml:space="preserve"> подраздела </w:t>
        </w:r>
        <w:r w:rsidR="006B4D37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DB5325">
        <w:rPr>
          <w:rFonts w:ascii="Times New Roman" w:hAnsi="Times New Roman" w:cs="Times New Roman"/>
          <w:sz w:val="28"/>
          <w:szCs w:val="28"/>
        </w:rPr>
        <w:t>11.</w:t>
      </w:r>
      <w:r w:rsidRPr="00FF1392">
        <w:rPr>
          <w:rFonts w:ascii="Times New Roman" w:hAnsi="Times New Roman" w:cs="Times New Roman"/>
          <w:sz w:val="28"/>
          <w:szCs w:val="28"/>
        </w:rPr>
        <w:t xml:space="preserve"> настоящего раздела, является Федеральная налоговая служба (далее - ФНС России).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392">
        <w:rPr>
          <w:rFonts w:ascii="Times New Roman" w:hAnsi="Times New Roman" w:cs="Times New Roman"/>
          <w:sz w:val="28"/>
          <w:szCs w:val="28"/>
        </w:rPr>
        <w:lastRenderedPageBreak/>
        <w:t xml:space="preserve">2.2.3. В соответствии с </w:t>
      </w:r>
      <w:hyperlink r:id="rId12" w:history="1">
        <w:r w:rsidRPr="00FF1392">
          <w:rPr>
            <w:rFonts w:ascii="Times New Roman" w:hAnsi="Times New Roman" w:cs="Times New Roman"/>
            <w:sz w:val="28"/>
            <w:szCs w:val="28"/>
          </w:rPr>
          <w:t>пунктом 3 части 1 статьи 7</w:t>
        </w:r>
      </w:hyperlink>
      <w:r w:rsidRPr="00FF139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FF1392" w:rsidRPr="00FF1392">
        <w:rPr>
          <w:rFonts w:ascii="Times New Roman" w:hAnsi="Times New Roman" w:cs="Times New Roman"/>
          <w:sz w:val="28"/>
          <w:szCs w:val="28"/>
        </w:rPr>
        <w:t>№ 210-ФЗ «</w:t>
      </w:r>
      <w:r w:rsidRPr="00FF139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FF1392" w:rsidRPr="00FF1392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FF1392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 запрещается требовать от заявителей осуществления действий, в том числе согласований, необходимых для получения государственной </w:t>
      </w:r>
      <w:r w:rsidRPr="0042215B">
        <w:rPr>
          <w:rFonts w:ascii="Times New Roman" w:hAnsi="Times New Roman" w:cs="Times New Roman"/>
          <w:sz w:val="28"/>
          <w:szCs w:val="28"/>
        </w:rPr>
        <w:t>услуги и связанных с обращением в иные государственные органы, организации.</w:t>
      </w:r>
    </w:p>
    <w:p w:rsidR="0042215B" w:rsidRPr="00FF1392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 xml:space="preserve">2.2.4. </w:t>
      </w:r>
      <w:r w:rsidRPr="00FF1392">
        <w:rPr>
          <w:rFonts w:ascii="Times New Roman" w:hAnsi="Times New Roman" w:cs="Times New Roman"/>
          <w:sz w:val="28"/>
          <w:szCs w:val="28"/>
        </w:rPr>
        <w:t>Информирование о предоставлении государственной услуги осуществляет агентство.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392">
        <w:rPr>
          <w:rFonts w:ascii="Times New Roman" w:hAnsi="Times New Roman" w:cs="Times New Roman"/>
          <w:sz w:val="28"/>
          <w:szCs w:val="28"/>
        </w:rPr>
        <w:t>Порядок информирования о предоставлении государственной услуги размещен на официальном сайте агентства в информаци</w:t>
      </w:r>
      <w:r w:rsidR="00FF1392" w:rsidRPr="00FF1392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(далее - сеть «Интернет»</w:t>
      </w:r>
      <w:r w:rsidRPr="00FF1392">
        <w:rPr>
          <w:rFonts w:ascii="Times New Roman" w:hAnsi="Times New Roman" w:cs="Times New Roman"/>
          <w:sz w:val="28"/>
          <w:szCs w:val="28"/>
        </w:rPr>
        <w:t xml:space="preserve">) </w:t>
      </w:r>
      <w:r w:rsidR="003E2938" w:rsidRPr="003E2938">
        <w:rPr>
          <w:rFonts w:ascii="Times New Roman" w:hAnsi="Times New Roman" w:cs="Times New Roman"/>
          <w:sz w:val="28"/>
          <w:szCs w:val="28"/>
        </w:rPr>
        <w:t>https://azn.astrobl.ru/</w:t>
      </w:r>
      <w:r w:rsidRPr="00FF1392">
        <w:rPr>
          <w:rFonts w:ascii="Times New Roman" w:hAnsi="Times New Roman" w:cs="Times New Roman"/>
          <w:sz w:val="28"/>
          <w:szCs w:val="28"/>
        </w:rPr>
        <w:t xml:space="preserve"> (далее - официальный сайт агентства), </w:t>
      </w:r>
      <w:r w:rsidR="00AE1CFD">
        <w:rPr>
          <w:rFonts w:ascii="Times New Roman" w:hAnsi="Times New Roman" w:cs="Times New Roman"/>
          <w:sz w:val="28"/>
          <w:szCs w:val="28"/>
        </w:rPr>
        <w:t xml:space="preserve">на </w:t>
      </w:r>
      <w:r w:rsidR="00FF1392" w:rsidRPr="00FF1392">
        <w:rPr>
          <w:rFonts w:ascii="Times New Roman" w:hAnsi="Times New Roman" w:cs="Times New Roman"/>
          <w:sz w:val="28"/>
          <w:szCs w:val="28"/>
        </w:rPr>
        <w:t>един</w:t>
      </w:r>
      <w:r w:rsidR="00AE1CFD">
        <w:rPr>
          <w:rFonts w:ascii="Times New Roman" w:hAnsi="Times New Roman" w:cs="Times New Roman"/>
          <w:sz w:val="28"/>
          <w:szCs w:val="28"/>
        </w:rPr>
        <w:t>ом</w:t>
      </w:r>
      <w:r w:rsidR="00FF1392" w:rsidRPr="00FF1392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AE1CFD">
        <w:rPr>
          <w:rFonts w:ascii="Times New Roman" w:hAnsi="Times New Roman" w:cs="Times New Roman"/>
          <w:sz w:val="28"/>
          <w:szCs w:val="28"/>
        </w:rPr>
        <w:t>е</w:t>
      </w:r>
      <w:r w:rsidR="00FF1392" w:rsidRPr="00FF1392">
        <w:rPr>
          <w:rFonts w:ascii="Times New Roman" w:hAnsi="Times New Roman" w:cs="Times New Roman"/>
          <w:sz w:val="28"/>
          <w:szCs w:val="28"/>
        </w:rPr>
        <w:t xml:space="preserve"> и </w:t>
      </w:r>
      <w:r w:rsidRPr="0042215B">
        <w:rPr>
          <w:rFonts w:ascii="Times New Roman" w:hAnsi="Times New Roman" w:cs="Times New Roman"/>
          <w:sz w:val="28"/>
          <w:szCs w:val="28"/>
        </w:rPr>
        <w:t>региональн</w:t>
      </w:r>
      <w:r w:rsidR="00AE1CFD">
        <w:rPr>
          <w:rFonts w:ascii="Times New Roman" w:hAnsi="Times New Roman" w:cs="Times New Roman"/>
          <w:sz w:val="28"/>
          <w:szCs w:val="28"/>
        </w:rPr>
        <w:t>ом</w:t>
      </w:r>
      <w:r w:rsidRPr="0042215B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AE1CFD">
        <w:rPr>
          <w:rFonts w:ascii="Times New Roman" w:hAnsi="Times New Roman" w:cs="Times New Roman"/>
          <w:sz w:val="28"/>
          <w:szCs w:val="28"/>
        </w:rPr>
        <w:t>е</w:t>
      </w:r>
      <w:r w:rsidR="00FF1392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Pr="0042215B">
        <w:rPr>
          <w:rFonts w:ascii="Times New Roman" w:hAnsi="Times New Roman" w:cs="Times New Roman"/>
          <w:sz w:val="28"/>
          <w:szCs w:val="28"/>
        </w:rPr>
        <w:t>.</w:t>
      </w:r>
    </w:p>
    <w:p w:rsidR="0042215B" w:rsidRPr="0042215B" w:rsidRDefault="00AD0C88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</w:t>
      </w:r>
      <w:r w:rsidR="0042215B" w:rsidRPr="0042215B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</w:p>
    <w:p w:rsidR="00983699" w:rsidRDefault="00935EEC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2.3.1 </w:t>
      </w:r>
      <w:r w:rsidR="00983699">
        <w:rPr>
          <w:rFonts w:ascii="Times New Roman" w:hAnsi="Times New Roman" w:cs="Times New Roman"/>
          <w:sz w:val="28"/>
          <w:szCs w:val="28"/>
        </w:rPr>
        <w:t>Наименование результата предоставления государственной услуги с указанием формы его предоставления, если результатом предоставления государственной услуги является документ.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является:</w:t>
      </w:r>
    </w:p>
    <w:p w:rsidR="0042215B" w:rsidRPr="0042215B" w:rsidRDefault="00935EEC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</w:t>
      </w:r>
      <w:r w:rsidR="0042215B" w:rsidRPr="0042215B">
        <w:rPr>
          <w:rFonts w:ascii="Times New Roman" w:hAnsi="Times New Roman" w:cs="Times New Roman"/>
          <w:sz w:val="28"/>
          <w:szCs w:val="28"/>
        </w:rPr>
        <w:t>ыдача (направление) заключения о соответствии качества оказываемых социально ориентированной некоммерческой организацией общественно полезных услуг 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критериям (далее - заключение);</w:t>
      </w:r>
    </w:p>
    <w:p w:rsidR="0042215B" w:rsidRDefault="00935EEC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</w:t>
      </w:r>
      <w:r w:rsidR="0042215B" w:rsidRPr="0042215B">
        <w:rPr>
          <w:rFonts w:ascii="Times New Roman" w:hAnsi="Times New Roman" w:cs="Times New Roman"/>
          <w:sz w:val="28"/>
          <w:szCs w:val="28"/>
        </w:rPr>
        <w:t>ыдача (направление) мотивированного уведомления об отказе в выдаче заключения.</w:t>
      </w:r>
    </w:p>
    <w:p w:rsidR="007A6DBF" w:rsidRDefault="007A6DBF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26A">
        <w:rPr>
          <w:rFonts w:ascii="Times New Roman" w:hAnsi="Times New Roman" w:cs="Times New Roman"/>
          <w:sz w:val="28"/>
          <w:szCs w:val="28"/>
        </w:rPr>
        <w:t>2.3.2. </w:t>
      </w:r>
      <w:r w:rsidR="00AD56DF" w:rsidRPr="00E0326A">
        <w:rPr>
          <w:rFonts w:ascii="Times New Roman" w:hAnsi="Times New Roman" w:cs="Times New Roman"/>
          <w:sz w:val="28"/>
          <w:szCs w:val="28"/>
        </w:rPr>
        <w:t>Перечень</w:t>
      </w:r>
      <w:r w:rsidR="00AD56DF">
        <w:rPr>
          <w:rFonts w:ascii="Times New Roman" w:hAnsi="Times New Roman" w:cs="Times New Roman"/>
          <w:sz w:val="28"/>
          <w:szCs w:val="28"/>
        </w:rPr>
        <w:t xml:space="preserve"> способов получения результата (результатов) предоставления государственной услуги</w:t>
      </w:r>
    </w:p>
    <w:p w:rsidR="00B2088A" w:rsidRDefault="00B2088A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2088A">
        <w:rPr>
          <w:rFonts w:ascii="Times New Roman" w:hAnsi="Times New Roman" w:cs="Times New Roman"/>
          <w:sz w:val="28"/>
          <w:szCs w:val="28"/>
        </w:rPr>
        <w:t xml:space="preserve">олучение </w:t>
      </w:r>
      <w:r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Pr="00B2088A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Pr="00B2088A">
        <w:rPr>
          <w:rFonts w:ascii="Times New Roman" w:hAnsi="Times New Roman" w:cs="Times New Roman"/>
          <w:sz w:val="28"/>
          <w:szCs w:val="28"/>
        </w:rPr>
        <w:t>в электронной форме, а также в иных формах по выбору заявителя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08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2.4.1. Общий срок предоставления государственной услуги складывается из следующих сроков:</w:t>
      </w:r>
    </w:p>
    <w:p w:rsidR="0042215B" w:rsidRPr="009B015D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15D">
        <w:rPr>
          <w:rFonts w:ascii="Times New Roman" w:hAnsi="Times New Roman" w:cs="Times New Roman"/>
          <w:sz w:val="28"/>
          <w:szCs w:val="28"/>
        </w:rPr>
        <w:t xml:space="preserve">- срок направления заявления по принадлежности в заинтересованный орган, осуществляющий оценку качества оказания общественно полезной услуги в случае поступления заявления в агентство, к компетенции которого оценка качества оказания конкретной общественно полезной услуги не отнесена, и </w:t>
      </w:r>
      <w:r w:rsidRPr="009B015D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заявителя о перенаправлении заявления - </w:t>
      </w:r>
      <w:r w:rsidR="0033267B" w:rsidRPr="009B015D">
        <w:rPr>
          <w:rFonts w:ascii="Times New Roman" w:hAnsi="Times New Roman" w:cs="Times New Roman"/>
          <w:sz w:val="28"/>
          <w:szCs w:val="28"/>
        </w:rPr>
        <w:t>2</w:t>
      </w:r>
      <w:r w:rsidRPr="009B015D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заявления;</w:t>
      </w:r>
    </w:p>
    <w:p w:rsidR="0042215B" w:rsidRPr="009B015D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15D">
        <w:rPr>
          <w:rFonts w:ascii="Times New Roman" w:hAnsi="Times New Roman" w:cs="Times New Roman"/>
          <w:sz w:val="28"/>
          <w:szCs w:val="28"/>
        </w:rPr>
        <w:t xml:space="preserve">- срок рассмотрения заявления и документов, их проверки, принятия решения о выдаче заключения либо об отказе в выдаче заключения - </w:t>
      </w:r>
      <w:r w:rsidR="0033267B" w:rsidRPr="009B015D">
        <w:rPr>
          <w:rFonts w:ascii="Times New Roman" w:hAnsi="Times New Roman" w:cs="Times New Roman"/>
          <w:sz w:val="28"/>
          <w:szCs w:val="28"/>
        </w:rPr>
        <w:t>15</w:t>
      </w:r>
      <w:r w:rsidRPr="009B015D">
        <w:rPr>
          <w:rFonts w:ascii="Times New Roman" w:hAnsi="Times New Roman" w:cs="Times New Roman"/>
          <w:sz w:val="28"/>
          <w:szCs w:val="28"/>
        </w:rPr>
        <w:t xml:space="preserve"> </w:t>
      </w:r>
      <w:r w:rsidR="0033267B" w:rsidRPr="009B015D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9B015D">
        <w:rPr>
          <w:rFonts w:ascii="Times New Roman" w:hAnsi="Times New Roman" w:cs="Times New Roman"/>
          <w:sz w:val="28"/>
          <w:szCs w:val="28"/>
        </w:rPr>
        <w:t xml:space="preserve">дней, (в случае принятия решения об отказе в приеме документов мотивированное уведомление об отказе в приеме документов направляется заявителю в течение </w:t>
      </w:r>
      <w:r w:rsidR="0033267B" w:rsidRPr="009B015D">
        <w:rPr>
          <w:rFonts w:ascii="Times New Roman" w:hAnsi="Times New Roman" w:cs="Times New Roman"/>
          <w:sz w:val="28"/>
          <w:szCs w:val="28"/>
        </w:rPr>
        <w:t>6</w:t>
      </w:r>
      <w:r w:rsidRPr="009B015D">
        <w:rPr>
          <w:rFonts w:ascii="Times New Roman" w:hAnsi="Times New Roman" w:cs="Times New Roman"/>
          <w:sz w:val="28"/>
          <w:szCs w:val="28"/>
        </w:rPr>
        <w:t xml:space="preserve"> рабочих дней), включая день приема и регистрации заявления и документов. Указанный срок может быть продлен, но не более чем на </w:t>
      </w:r>
      <w:r w:rsidR="0033267B" w:rsidRPr="009B015D">
        <w:rPr>
          <w:rFonts w:ascii="Times New Roman" w:hAnsi="Times New Roman" w:cs="Times New Roman"/>
          <w:sz w:val="28"/>
          <w:szCs w:val="28"/>
        </w:rPr>
        <w:t>15 рабочих</w:t>
      </w:r>
      <w:r w:rsidRPr="009B015D">
        <w:rPr>
          <w:rFonts w:ascii="Times New Roman" w:hAnsi="Times New Roman" w:cs="Times New Roman"/>
          <w:sz w:val="28"/>
          <w:szCs w:val="28"/>
        </w:rPr>
        <w:t xml:space="preserve"> дней, в случае направления запросов в порядке межведомственного информационного взаимодействия, с уведомлением заявителя о продлении срока предоставления государственной услуги в течение </w:t>
      </w:r>
      <w:r w:rsidR="0033267B" w:rsidRPr="009B015D">
        <w:rPr>
          <w:rFonts w:ascii="Times New Roman" w:hAnsi="Times New Roman" w:cs="Times New Roman"/>
          <w:sz w:val="28"/>
          <w:szCs w:val="28"/>
        </w:rPr>
        <w:t xml:space="preserve">15 рабочих </w:t>
      </w:r>
      <w:r w:rsidRPr="009B015D">
        <w:rPr>
          <w:rFonts w:ascii="Times New Roman" w:hAnsi="Times New Roman" w:cs="Times New Roman"/>
          <w:sz w:val="28"/>
          <w:szCs w:val="28"/>
        </w:rPr>
        <w:t>дней со дня поступления в агентство заявления. В случае если заявитель включен в реестр поставщиков социальных услуг по соответствующей общественно полезной услуге, продление срока принятия решения о выдаче заключения либо об отказе в выдаче заключения не допускается;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15D">
        <w:rPr>
          <w:rFonts w:ascii="Times New Roman" w:hAnsi="Times New Roman" w:cs="Times New Roman"/>
          <w:sz w:val="28"/>
          <w:szCs w:val="28"/>
        </w:rPr>
        <w:t xml:space="preserve">- срок направления заключения либо мотивированного уведомления об отказе в выдаче заключения заявителю - </w:t>
      </w:r>
      <w:r w:rsidR="004F42FE" w:rsidRPr="009B015D">
        <w:rPr>
          <w:rFonts w:ascii="Times New Roman" w:hAnsi="Times New Roman" w:cs="Times New Roman"/>
          <w:sz w:val="28"/>
          <w:szCs w:val="28"/>
        </w:rPr>
        <w:t>2</w:t>
      </w:r>
      <w:r w:rsidRPr="009B015D">
        <w:rPr>
          <w:rFonts w:ascii="Times New Roman" w:hAnsi="Times New Roman" w:cs="Times New Roman"/>
          <w:sz w:val="28"/>
          <w:szCs w:val="28"/>
        </w:rPr>
        <w:t xml:space="preserve"> рабочих дня со дня принятия агентством соответствующего решения.</w:t>
      </w:r>
    </w:p>
    <w:p w:rsidR="003D5E45" w:rsidRPr="003D5E45" w:rsidRDefault="003D5E45" w:rsidP="003D5E45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3D5E45">
        <w:rPr>
          <w:rFonts w:ascii="Times New Roman" w:hAnsi="Times New Roman" w:cs="Times New Roman"/>
          <w:sz w:val="28"/>
          <w:szCs w:val="28"/>
        </w:rPr>
        <w:t>. Размер платы, взимаемой с заявителя при предоставлении государственной услуги, и способы ее взимания</w:t>
      </w:r>
    </w:p>
    <w:p w:rsidR="003D5E45" w:rsidRPr="0042215B" w:rsidRDefault="003D5E45" w:rsidP="003D5E45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5E45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бесплатно.</w:t>
      </w:r>
    </w:p>
    <w:p w:rsidR="00F1152B" w:rsidRPr="0042215B" w:rsidRDefault="00F1152B" w:rsidP="00F1152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42215B">
        <w:rPr>
          <w:rFonts w:ascii="Times New Roman" w:hAnsi="Times New Roman" w:cs="Times New Roman"/>
          <w:sz w:val="28"/>
          <w:szCs w:val="28"/>
        </w:rPr>
        <w:t xml:space="preserve">. </w:t>
      </w:r>
      <w:r w:rsidR="005C2360">
        <w:rPr>
          <w:rFonts w:ascii="Times New Roman" w:hAnsi="Times New Roman" w:cs="Times New Roman"/>
          <w:sz w:val="28"/>
          <w:szCs w:val="28"/>
        </w:rPr>
        <w:t>М</w:t>
      </w:r>
      <w:r w:rsidR="005C2360" w:rsidRPr="005C2360">
        <w:rPr>
          <w:rFonts w:ascii="Times New Roman" w:hAnsi="Times New Roman" w:cs="Times New Roman"/>
          <w:sz w:val="28"/>
          <w:szCs w:val="28"/>
        </w:rPr>
        <w:t>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 w:rsidRPr="0042215B">
        <w:rPr>
          <w:rFonts w:ascii="Times New Roman" w:hAnsi="Times New Roman" w:cs="Times New Roman"/>
          <w:sz w:val="28"/>
          <w:szCs w:val="28"/>
        </w:rPr>
        <w:t>:</w:t>
      </w:r>
    </w:p>
    <w:p w:rsidR="00F1152B" w:rsidRPr="0042215B" w:rsidRDefault="00F1152B" w:rsidP="00F1152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- при получении информации о ходе предоставления государственной услуги не должно превышать 15 минут;</w:t>
      </w:r>
    </w:p>
    <w:p w:rsidR="00F1152B" w:rsidRDefault="00F1152B" w:rsidP="00F1152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- при подаче заявления и документов, получении результата государственной услуги не должно превышать 15 минут.</w:t>
      </w:r>
    </w:p>
    <w:p w:rsidR="002E345B" w:rsidRDefault="002E34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26B">
        <w:rPr>
          <w:rFonts w:ascii="Times New Roman" w:hAnsi="Times New Roman" w:cs="Times New Roman"/>
          <w:sz w:val="28"/>
          <w:szCs w:val="28"/>
        </w:rPr>
        <w:t>2.7. Срок</w:t>
      </w:r>
      <w:r w:rsidRPr="002E345B">
        <w:rPr>
          <w:rFonts w:ascii="Times New Roman" w:hAnsi="Times New Roman" w:cs="Times New Roman"/>
          <w:sz w:val="28"/>
          <w:szCs w:val="28"/>
        </w:rPr>
        <w:t xml:space="preserve"> регистрации запроса о предоставлении государственной услуги</w:t>
      </w:r>
    </w:p>
    <w:p w:rsidR="004276E1" w:rsidRPr="004276E1" w:rsidRDefault="004276E1" w:rsidP="004276E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276E1">
        <w:rPr>
          <w:sz w:val="28"/>
          <w:szCs w:val="28"/>
        </w:rPr>
        <w:t>Срок регистрации заявления о предоставлении государственной услуги - один рабочий день.</w:t>
      </w:r>
    </w:p>
    <w:p w:rsidR="0064535E" w:rsidRPr="0064535E" w:rsidRDefault="0064535E" w:rsidP="0064535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CC1">
        <w:rPr>
          <w:rFonts w:ascii="Times New Roman" w:hAnsi="Times New Roman" w:cs="Times New Roman"/>
          <w:sz w:val="28"/>
          <w:szCs w:val="28"/>
        </w:rPr>
        <w:t>2.8. Требования</w:t>
      </w:r>
      <w:r w:rsidRPr="0064535E">
        <w:rPr>
          <w:rFonts w:ascii="Times New Roman" w:hAnsi="Times New Roman" w:cs="Times New Roman"/>
          <w:sz w:val="28"/>
          <w:szCs w:val="28"/>
        </w:rPr>
        <w:t xml:space="preserve"> к помещениям, в которых предоста</w:t>
      </w:r>
      <w:r w:rsidR="00404CC1">
        <w:rPr>
          <w:rFonts w:ascii="Times New Roman" w:hAnsi="Times New Roman" w:cs="Times New Roman"/>
          <w:sz w:val="28"/>
          <w:szCs w:val="28"/>
        </w:rPr>
        <w:t>вляется государственная услуга</w:t>
      </w:r>
    </w:p>
    <w:p w:rsidR="0064535E" w:rsidRPr="0064535E" w:rsidRDefault="0064535E" w:rsidP="0064535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35E">
        <w:rPr>
          <w:rFonts w:ascii="Times New Roman" w:hAnsi="Times New Roman" w:cs="Times New Roman"/>
          <w:sz w:val="28"/>
          <w:szCs w:val="28"/>
        </w:rPr>
        <w:t xml:space="preserve">В помещениях агентства отводятся места для ожидания приема, ожидания в очереди при подаче документов, указанных в пунктах </w:t>
      </w:r>
      <w:r w:rsidR="00DB5325">
        <w:rPr>
          <w:rFonts w:ascii="Times New Roman" w:hAnsi="Times New Roman" w:cs="Times New Roman"/>
          <w:sz w:val="28"/>
          <w:szCs w:val="28"/>
        </w:rPr>
        <w:t>2.11.1</w:t>
      </w:r>
      <w:r w:rsidRPr="0064535E">
        <w:rPr>
          <w:rFonts w:ascii="Times New Roman" w:hAnsi="Times New Roman" w:cs="Times New Roman"/>
          <w:sz w:val="28"/>
          <w:szCs w:val="28"/>
        </w:rPr>
        <w:t>, 2.</w:t>
      </w:r>
      <w:r w:rsidR="00DB5325">
        <w:rPr>
          <w:rFonts w:ascii="Times New Roman" w:hAnsi="Times New Roman" w:cs="Times New Roman"/>
          <w:sz w:val="28"/>
          <w:szCs w:val="28"/>
        </w:rPr>
        <w:t>11</w:t>
      </w:r>
      <w:r w:rsidRPr="0064535E">
        <w:rPr>
          <w:rFonts w:ascii="Times New Roman" w:hAnsi="Times New Roman" w:cs="Times New Roman"/>
          <w:sz w:val="28"/>
          <w:szCs w:val="28"/>
        </w:rPr>
        <w:t>.2</w:t>
      </w:r>
      <w:r w:rsidR="00DB5325">
        <w:rPr>
          <w:rFonts w:ascii="Times New Roman" w:hAnsi="Times New Roman" w:cs="Times New Roman"/>
          <w:sz w:val="28"/>
          <w:szCs w:val="28"/>
        </w:rPr>
        <w:t>.</w:t>
      </w:r>
      <w:r w:rsidRPr="0064535E">
        <w:rPr>
          <w:rFonts w:ascii="Times New Roman" w:hAnsi="Times New Roman" w:cs="Times New Roman"/>
          <w:sz w:val="28"/>
          <w:szCs w:val="28"/>
        </w:rPr>
        <w:t xml:space="preserve"> подраз</w:t>
      </w:r>
      <w:r w:rsidRPr="0064535E">
        <w:rPr>
          <w:rFonts w:ascii="Times New Roman" w:hAnsi="Times New Roman" w:cs="Times New Roman"/>
          <w:sz w:val="28"/>
          <w:szCs w:val="28"/>
        </w:rPr>
        <w:lastRenderedPageBreak/>
        <w:t>дела 2.</w:t>
      </w:r>
      <w:r w:rsidR="00DB5325">
        <w:rPr>
          <w:rFonts w:ascii="Times New Roman" w:hAnsi="Times New Roman" w:cs="Times New Roman"/>
          <w:sz w:val="28"/>
          <w:szCs w:val="28"/>
        </w:rPr>
        <w:t>11.</w:t>
      </w:r>
      <w:r w:rsidRPr="0064535E">
        <w:rPr>
          <w:rFonts w:ascii="Times New Roman" w:hAnsi="Times New Roman" w:cs="Times New Roman"/>
          <w:sz w:val="28"/>
          <w:szCs w:val="28"/>
        </w:rPr>
        <w:t xml:space="preserve"> настоящего раздела, получения информации и заполнения документов.</w:t>
      </w:r>
    </w:p>
    <w:p w:rsidR="0064535E" w:rsidRPr="0064535E" w:rsidRDefault="0064535E" w:rsidP="0064535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35E">
        <w:rPr>
          <w:rFonts w:ascii="Times New Roman" w:hAnsi="Times New Roman" w:cs="Times New Roman"/>
          <w:sz w:val="28"/>
          <w:szCs w:val="28"/>
        </w:rPr>
        <w:t>Помещения для непосредственного взаимодействия должностных лиц агентства с заявителями соответствуют комфортным условиям для заявителей и оборудуются информационными табличками.</w:t>
      </w:r>
    </w:p>
    <w:p w:rsidR="0064535E" w:rsidRPr="0064535E" w:rsidRDefault="0064535E" w:rsidP="0064535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35E">
        <w:rPr>
          <w:rFonts w:ascii="Times New Roman" w:hAnsi="Times New Roman" w:cs="Times New Roman"/>
          <w:sz w:val="28"/>
          <w:szCs w:val="28"/>
        </w:rPr>
        <w:t xml:space="preserve">Места для ожидания приема, ожидания в очереди для подачи и получения документов, получения информации и заполнения необходимых документов (далее - места для ожидания) оснащаются стульями (кресельными секциями, скамьями, </w:t>
      </w:r>
      <w:proofErr w:type="spellStart"/>
      <w:r w:rsidRPr="0064535E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64535E">
        <w:rPr>
          <w:rFonts w:ascii="Times New Roman" w:hAnsi="Times New Roman" w:cs="Times New Roman"/>
          <w:sz w:val="28"/>
          <w:szCs w:val="28"/>
        </w:rPr>
        <w:t>), столами (стойками), бумагой и канцелярскими принадлежностями и формами документов.</w:t>
      </w:r>
    </w:p>
    <w:p w:rsidR="0064535E" w:rsidRPr="0064535E" w:rsidRDefault="0064535E" w:rsidP="0064535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35E">
        <w:rPr>
          <w:rFonts w:ascii="Times New Roman" w:hAnsi="Times New Roman" w:cs="Times New Roman"/>
          <w:sz w:val="28"/>
          <w:szCs w:val="28"/>
        </w:rPr>
        <w:t>Количество мест для ожидания определяется исходя из фактической нагрузки и возможностей для их размещения в здании, но не менее 5.</w:t>
      </w:r>
    </w:p>
    <w:p w:rsidR="0064535E" w:rsidRPr="0064535E" w:rsidRDefault="0064535E" w:rsidP="0064535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35E">
        <w:rPr>
          <w:rFonts w:ascii="Times New Roman" w:hAnsi="Times New Roman" w:cs="Times New Roman"/>
          <w:sz w:val="28"/>
          <w:szCs w:val="28"/>
        </w:rPr>
        <w:t>Места для получения информации и заполнения документов оборудуются информационными стендами. Информационные стенды должны содержать информацию о порядке предоставления государственной услуги, в том числе образцы заполнения форм заявлений и перечень документов, необходимых для предоставления государственной услуги.</w:t>
      </w:r>
    </w:p>
    <w:p w:rsidR="0064535E" w:rsidRPr="0064535E" w:rsidRDefault="0064535E" w:rsidP="0064535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35E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также размещается</w:t>
      </w:r>
      <w:r w:rsidR="0033055B">
        <w:rPr>
          <w:rFonts w:ascii="Times New Roman" w:hAnsi="Times New Roman" w:cs="Times New Roman"/>
          <w:sz w:val="28"/>
          <w:szCs w:val="28"/>
        </w:rPr>
        <w:t xml:space="preserve"> на официальном сайте агентства.</w:t>
      </w:r>
    </w:p>
    <w:p w:rsidR="0064535E" w:rsidRPr="0064535E" w:rsidRDefault="0064535E" w:rsidP="0064535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35E">
        <w:rPr>
          <w:rFonts w:ascii="Times New Roman" w:hAnsi="Times New Roman" w:cs="Times New Roman"/>
          <w:sz w:val="28"/>
          <w:szCs w:val="28"/>
        </w:rPr>
        <w:t>Обеспечиваются условия доступности для инвалидов предоставляемой государственной услуги и помещений, в которых она предоставляется, в соответствии со статьей 15 Федерального закона от 24.11.95 № 181-ФЗ «О социальной защите инвалидов в Российской Федерации» в порядке, установленном Приказом Министерства труда и социальной защиты населения Российской Федерации от 30.07.2015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:rsidR="0064535E" w:rsidRDefault="0064535E" w:rsidP="0064535E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4535E">
        <w:rPr>
          <w:rFonts w:ascii="Times New Roman" w:hAnsi="Times New Roman" w:cs="Times New Roman"/>
          <w:sz w:val="28"/>
          <w:szCs w:val="28"/>
        </w:rPr>
        <w:t>На всех парковках общего пользования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абзаца в порядке, определяемом Правительством Российской Федерации.</w:t>
      </w:r>
    </w:p>
    <w:p w:rsidR="007D03DB" w:rsidRPr="007D03DB" w:rsidRDefault="007D03DB" w:rsidP="007D03D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7D03DB">
        <w:rPr>
          <w:rFonts w:ascii="Times New Roman" w:hAnsi="Times New Roman" w:cs="Times New Roman"/>
          <w:sz w:val="28"/>
          <w:szCs w:val="28"/>
        </w:rPr>
        <w:t>. Показатели доступности и качества государственной услуги</w:t>
      </w:r>
    </w:p>
    <w:p w:rsidR="007D03DB" w:rsidRPr="007D03DB" w:rsidRDefault="007D03DB" w:rsidP="007D03D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3DB">
        <w:rPr>
          <w:rFonts w:ascii="Times New Roman" w:hAnsi="Times New Roman" w:cs="Times New Roman"/>
          <w:sz w:val="28"/>
          <w:szCs w:val="28"/>
        </w:rPr>
        <w:t>Показателями доступности и качества государственной услуги являются:</w:t>
      </w:r>
    </w:p>
    <w:p w:rsidR="007D03DB" w:rsidRPr="007D03DB" w:rsidRDefault="007D03DB" w:rsidP="007D03D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3DB">
        <w:rPr>
          <w:rFonts w:ascii="Times New Roman" w:hAnsi="Times New Roman" w:cs="Times New Roman"/>
          <w:sz w:val="28"/>
          <w:szCs w:val="28"/>
        </w:rPr>
        <w:lastRenderedPageBreak/>
        <w:t>- своевременное, полное информирование о государственной услуге;</w:t>
      </w:r>
    </w:p>
    <w:p w:rsidR="007D03DB" w:rsidRPr="007D03DB" w:rsidRDefault="007D03DB" w:rsidP="007D03D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3DB">
        <w:rPr>
          <w:rFonts w:ascii="Times New Roman" w:hAnsi="Times New Roman" w:cs="Times New Roman"/>
          <w:sz w:val="28"/>
          <w:szCs w:val="28"/>
        </w:rPr>
        <w:t>- соблюдение сроков предоставления государственной услуги и условий ожидания приема;</w:t>
      </w:r>
    </w:p>
    <w:p w:rsidR="007D03DB" w:rsidRPr="007D03DB" w:rsidRDefault="007D03DB" w:rsidP="007D03D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3DB">
        <w:rPr>
          <w:rFonts w:ascii="Times New Roman" w:hAnsi="Times New Roman" w:cs="Times New Roman"/>
          <w:sz w:val="28"/>
          <w:szCs w:val="28"/>
        </w:rPr>
        <w:t>- обоснованность отказов в приеме документов, в предоставлении государственной услуги;</w:t>
      </w:r>
    </w:p>
    <w:p w:rsidR="007D03DB" w:rsidRPr="007D03DB" w:rsidRDefault="007D03DB" w:rsidP="007D03D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3DB">
        <w:rPr>
          <w:rFonts w:ascii="Times New Roman" w:hAnsi="Times New Roman" w:cs="Times New Roman"/>
          <w:sz w:val="28"/>
          <w:szCs w:val="28"/>
        </w:rPr>
        <w:t>- получение государственной услуги в электронной форме, а также в иных формах по выбору заявителя;</w:t>
      </w:r>
    </w:p>
    <w:p w:rsidR="007D03DB" w:rsidRPr="007D03DB" w:rsidRDefault="007D03DB" w:rsidP="007D03D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3DB">
        <w:rPr>
          <w:rFonts w:ascii="Times New Roman" w:hAnsi="Times New Roman" w:cs="Times New Roman"/>
          <w:sz w:val="28"/>
          <w:szCs w:val="28"/>
        </w:rPr>
        <w:t>- минимальные количество и продолжительность взаимодействий заявителей и должностных лиц агентства при предоставлении государственной услуги;</w:t>
      </w:r>
    </w:p>
    <w:p w:rsidR="007D03DB" w:rsidRPr="007D03DB" w:rsidRDefault="007D03DB" w:rsidP="007D03D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3DB">
        <w:rPr>
          <w:rFonts w:ascii="Times New Roman" w:hAnsi="Times New Roman" w:cs="Times New Roman"/>
          <w:sz w:val="28"/>
          <w:szCs w:val="28"/>
        </w:rPr>
        <w:t>- соответствие должностных инструкций должностных лиц агентства административному регламенту в части описания в них административных действий, профессиональных знаний и навыков;</w:t>
      </w:r>
    </w:p>
    <w:p w:rsidR="007D03DB" w:rsidRDefault="007D03DB" w:rsidP="007D03D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3DB">
        <w:rPr>
          <w:rFonts w:ascii="Times New Roman" w:hAnsi="Times New Roman" w:cs="Times New Roman"/>
          <w:sz w:val="28"/>
          <w:szCs w:val="28"/>
        </w:rPr>
        <w:t>- доступность обращения за предоставлением государственной услуги и предоставления государственной услуги для лиц с ограниченными возможностями здоровья в соответствии с законодательством Российской Федерации.</w:t>
      </w:r>
    </w:p>
    <w:p w:rsidR="0033055B" w:rsidRDefault="0033055B" w:rsidP="007D03D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953C5D">
        <w:rPr>
          <w:rFonts w:ascii="Times New Roman" w:hAnsi="Times New Roman" w:cs="Times New Roman"/>
          <w:sz w:val="28"/>
          <w:szCs w:val="28"/>
        </w:rPr>
        <w:t>доступности и качества государственной услуги также размещены на официальном сайте агентства.</w:t>
      </w:r>
    </w:p>
    <w:p w:rsidR="004C61C3" w:rsidRDefault="006C0B06" w:rsidP="004C61C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4C61C3" w:rsidRPr="004C61C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0B06">
        <w:rPr>
          <w:rFonts w:ascii="Times New Roman" w:hAnsi="Times New Roman" w:cs="Times New Roman"/>
          <w:sz w:val="28"/>
          <w:szCs w:val="28"/>
        </w:rPr>
        <w:t>ные требования к предоставлению государственной услуги, в том числе учитывающие особенности предоставления государственных услуг в многофункциональном центре и особенности предоставления государственных услуг в электронной форме</w:t>
      </w:r>
    </w:p>
    <w:p w:rsidR="00912FDE" w:rsidRPr="004C61C3" w:rsidRDefault="00912FDE" w:rsidP="004C61C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данной государственной услуги не требуются дополнительные услуги.</w:t>
      </w:r>
    </w:p>
    <w:p w:rsidR="004C61C3" w:rsidRPr="004C61C3" w:rsidRDefault="004C61C3" w:rsidP="004C61C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1C3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электронной форме обеспечивает возможность:</w:t>
      </w:r>
    </w:p>
    <w:p w:rsidR="004C61C3" w:rsidRPr="00643CEA" w:rsidRDefault="004C61C3" w:rsidP="004C61C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CEA">
        <w:rPr>
          <w:rFonts w:ascii="Times New Roman" w:hAnsi="Times New Roman" w:cs="Times New Roman"/>
          <w:sz w:val="28"/>
          <w:szCs w:val="28"/>
        </w:rPr>
        <w:t>- подачи заявления и докум</w:t>
      </w:r>
      <w:r w:rsidR="00DB5325" w:rsidRPr="00643CEA">
        <w:rPr>
          <w:rFonts w:ascii="Times New Roman" w:hAnsi="Times New Roman" w:cs="Times New Roman"/>
          <w:sz w:val="28"/>
          <w:szCs w:val="28"/>
        </w:rPr>
        <w:t>ен</w:t>
      </w:r>
      <w:r w:rsidR="00643CEA" w:rsidRPr="00643CEA">
        <w:rPr>
          <w:rFonts w:ascii="Times New Roman" w:hAnsi="Times New Roman" w:cs="Times New Roman"/>
          <w:sz w:val="28"/>
          <w:szCs w:val="28"/>
        </w:rPr>
        <w:t>тов, указанных в пунктах 2.11.1</w:t>
      </w:r>
      <w:r w:rsidRPr="00643CEA">
        <w:rPr>
          <w:rFonts w:ascii="Times New Roman" w:hAnsi="Times New Roman" w:cs="Times New Roman"/>
          <w:sz w:val="28"/>
          <w:szCs w:val="28"/>
        </w:rPr>
        <w:t>,</w:t>
      </w:r>
      <w:r w:rsidR="00643CEA" w:rsidRPr="00643CEA">
        <w:rPr>
          <w:rFonts w:ascii="Times New Roman" w:hAnsi="Times New Roman" w:cs="Times New Roman"/>
          <w:sz w:val="28"/>
          <w:szCs w:val="28"/>
        </w:rPr>
        <w:t xml:space="preserve"> 2.11.2 подраздела 2.11</w:t>
      </w:r>
      <w:r w:rsidRPr="00643CEA">
        <w:rPr>
          <w:rFonts w:ascii="Times New Roman" w:hAnsi="Times New Roman" w:cs="Times New Roman"/>
          <w:sz w:val="28"/>
          <w:szCs w:val="28"/>
        </w:rPr>
        <w:t xml:space="preserve"> настоящего раздела в электронной форме, в том числе через региональный и единый порталы (в случае использования единого либо регионального порталов), в порядке, установленном пунктом 2.</w:t>
      </w:r>
      <w:r w:rsidR="00F07242" w:rsidRPr="00643CEA">
        <w:rPr>
          <w:rFonts w:ascii="Times New Roman" w:hAnsi="Times New Roman" w:cs="Times New Roman"/>
          <w:sz w:val="28"/>
          <w:szCs w:val="28"/>
        </w:rPr>
        <w:t>11</w:t>
      </w:r>
      <w:r w:rsidRPr="00643CEA">
        <w:rPr>
          <w:rFonts w:ascii="Times New Roman" w:hAnsi="Times New Roman" w:cs="Times New Roman"/>
          <w:sz w:val="28"/>
          <w:szCs w:val="28"/>
        </w:rPr>
        <w:t>.4 подраздела 2.</w:t>
      </w:r>
      <w:r w:rsidR="00643CEA" w:rsidRPr="00643CEA">
        <w:rPr>
          <w:rFonts w:ascii="Times New Roman" w:hAnsi="Times New Roman" w:cs="Times New Roman"/>
          <w:sz w:val="28"/>
          <w:szCs w:val="28"/>
        </w:rPr>
        <w:t>11</w:t>
      </w:r>
      <w:r w:rsidRPr="00643CEA">
        <w:rPr>
          <w:rFonts w:ascii="Times New Roman" w:hAnsi="Times New Roman" w:cs="Times New Roman"/>
          <w:sz w:val="28"/>
          <w:szCs w:val="28"/>
        </w:rPr>
        <w:t xml:space="preserve"> настоящего раздела;</w:t>
      </w:r>
    </w:p>
    <w:p w:rsidR="004C61C3" w:rsidRPr="004C61C3" w:rsidRDefault="004C61C3" w:rsidP="004C61C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B41">
        <w:rPr>
          <w:rFonts w:ascii="Times New Roman" w:hAnsi="Times New Roman" w:cs="Times New Roman"/>
          <w:sz w:val="28"/>
          <w:szCs w:val="28"/>
        </w:rPr>
        <w:t>- доступности для копирования и</w:t>
      </w:r>
      <w:r w:rsidRPr="004C61C3">
        <w:rPr>
          <w:rFonts w:ascii="Times New Roman" w:hAnsi="Times New Roman" w:cs="Times New Roman"/>
          <w:sz w:val="28"/>
          <w:szCs w:val="28"/>
        </w:rPr>
        <w:t xml:space="preserve"> заполнения в электронной форме документов, необходимых для получения государственной услуги;</w:t>
      </w:r>
    </w:p>
    <w:p w:rsidR="004C61C3" w:rsidRPr="004C61C3" w:rsidRDefault="004C61C3" w:rsidP="004C61C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1C3">
        <w:rPr>
          <w:rFonts w:ascii="Times New Roman" w:hAnsi="Times New Roman" w:cs="Times New Roman"/>
          <w:sz w:val="28"/>
          <w:szCs w:val="28"/>
        </w:rPr>
        <w:t>- получения заявителем сведений о ходе выполнения заявления;</w:t>
      </w:r>
    </w:p>
    <w:p w:rsidR="004C61C3" w:rsidRPr="004C61C3" w:rsidRDefault="004C61C3" w:rsidP="004C61C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1C3">
        <w:rPr>
          <w:rFonts w:ascii="Times New Roman" w:hAnsi="Times New Roman" w:cs="Times New Roman"/>
          <w:sz w:val="28"/>
          <w:szCs w:val="28"/>
        </w:rPr>
        <w:lastRenderedPageBreak/>
        <w:t>- получения заявителем информации о порядке и сроках предоставления государственной услуги;</w:t>
      </w:r>
    </w:p>
    <w:p w:rsidR="004C61C3" w:rsidRPr="004C61C3" w:rsidRDefault="004C61C3" w:rsidP="004C61C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1C3">
        <w:rPr>
          <w:rFonts w:ascii="Times New Roman" w:hAnsi="Times New Roman" w:cs="Times New Roman"/>
          <w:sz w:val="28"/>
          <w:szCs w:val="28"/>
        </w:rPr>
        <w:t>- осуществления оценки качества предоставления государственной услуги;</w:t>
      </w:r>
    </w:p>
    <w:p w:rsidR="004C61C3" w:rsidRPr="004C61C3" w:rsidRDefault="004C61C3" w:rsidP="004C61C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1C3">
        <w:rPr>
          <w:rFonts w:ascii="Times New Roman" w:hAnsi="Times New Roman" w:cs="Times New Roman"/>
          <w:sz w:val="28"/>
          <w:szCs w:val="28"/>
        </w:rPr>
        <w:t>- досудебного (внесудебного) обжалования решений и действий (бездействия) агентства, должностных лиц агентства.</w:t>
      </w:r>
    </w:p>
    <w:p w:rsidR="006C0B06" w:rsidRDefault="004C61C3" w:rsidP="004C61C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1C3">
        <w:rPr>
          <w:rFonts w:ascii="Times New Roman" w:hAnsi="Times New Roman" w:cs="Times New Roman"/>
          <w:sz w:val="28"/>
          <w:szCs w:val="28"/>
        </w:rPr>
        <w:t>Виды электронной подписи, которые допускаются к использованию при обращении за получением государственной услуги, в том числе с учетом права заявителя - физического лица использовать простую электронную подпись, определяются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634.</w:t>
      </w:r>
    </w:p>
    <w:p w:rsidR="0042215B" w:rsidRPr="0042215B" w:rsidRDefault="009207FE" w:rsidP="004C61C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7FE">
        <w:rPr>
          <w:rFonts w:ascii="Times New Roman" w:hAnsi="Times New Roman" w:cs="Times New Roman"/>
          <w:sz w:val="28"/>
          <w:szCs w:val="28"/>
        </w:rPr>
        <w:t>2.11</w:t>
      </w:r>
      <w:r w:rsidR="0042215B" w:rsidRPr="009207FE">
        <w:rPr>
          <w:rFonts w:ascii="Times New Roman" w:hAnsi="Times New Roman" w:cs="Times New Roman"/>
          <w:sz w:val="28"/>
          <w:szCs w:val="28"/>
        </w:rPr>
        <w:t>. Исчерпывающий перечень</w:t>
      </w:r>
      <w:r w:rsidR="0042215B" w:rsidRPr="0042215B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государственной услуги</w:t>
      </w:r>
    </w:p>
    <w:p w:rsidR="0042215B" w:rsidRPr="0042215B" w:rsidRDefault="009207FE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6"/>
      <w:bookmarkEnd w:id="1"/>
      <w:r>
        <w:rPr>
          <w:rFonts w:ascii="Times New Roman" w:hAnsi="Times New Roman" w:cs="Times New Roman"/>
          <w:sz w:val="28"/>
          <w:szCs w:val="28"/>
        </w:rPr>
        <w:t>2.11</w:t>
      </w:r>
      <w:r w:rsidR="0042215B" w:rsidRPr="0042215B">
        <w:rPr>
          <w:rFonts w:ascii="Times New Roman" w:hAnsi="Times New Roman" w:cs="Times New Roman"/>
          <w:sz w:val="28"/>
          <w:szCs w:val="28"/>
        </w:rPr>
        <w:t>.1. Для предоставления государственной услуги заявителю необходимо представить: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88A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353" w:history="1">
        <w:r w:rsidRPr="0071788A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71788A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по форме согласно приложению</w:t>
      </w:r>
      <w:r w:rsidR="00DC3D8A">
        <w:rPr>
          <w:rFonts w:ascii="Times New Roman" w:hAnsi="Times New Roman" w:cs="Times New Roman"/>
          <w:sz w:val="28"/>
          <w:szCs w:val="28"/>
        </w:rPr>
        <w:t xml:space="preserve"> № 5</w:t>
      </w:r>
      <w:r w:rsidRPr="0071788A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(далее - заявление), содержащее для обоснования соответствия оказываемых заявителем услуг установленным критериям оценки </w:t>
      </w:r>
      <w:r w:rsidRPr="0042215B">
        <w:rPr>
          <w:rFonts w:ascii="Times New Roman" w:hAnsi="Times New Roman" w:cs="Times New Roman"/>
          <w:sz w:val="28"/>
          <w:szCs w:val="28"/>
        </w:rPr>
        <w:t>качества оказания общественно полезных услуг следующие сведения:</w:t>
      </w:r>
    </w:p>
    <w:p w:rsidR="0042215B" w:rsidRPr="0042215B" w:rsidRDefault="00F64F01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2215B" w:rsidRPr="0042215B">
        <w:rPr>
          <w:rFonts w:ascii="Times New Roman" w:hAnsi="Times New Roman" w:cs="Times New Roman"/>
          <w:sz w:val="28"/>
          <w:szCs w:val="28"/>
        </w:rPr>
        <w:t>сведения о соответствии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42215B" w:rsidRPr="0042215B" w:rsidRDefault="00F64F01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2215B" w:rsidRPr="0042215B">
        <w:rPr>
          <w:rFonts w:ascii="Times New Roman" w:hAnsi="Times New Roman" w:cs="Times New Roman"/>
          <w:sz w:val="28"/>
          <w:szCs w:val="28"/>
        </w:rPr>
        <w:t>сведения, подтверждающие наличие у лиц, непосредственно задействованных в исполнении общественно полезной услуги (в том числе работников заявителя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информацию о достаточности количества таких лиц;</w:t>
      </w:r>
    </w:p>
    <w:p w:rsidR="0042215B" w:rsidRPr="0042215B" w:rsidRDefault="00F64F01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2215B" w:rsidRPr="0042215B">
        <w:rPr>
          <w:rFonts w:ascii="Times New Roman" w:hAnsi="Times New Roman" w:cs="Times New Roman"/>
          <w:sz w:val="28"/>
          <w:szCs w:val="28"/>
        </w:rPr>
        <w:t>сведения об удовлетворенности получателей общественно полезных услуг качеством их оказания (отсутствие жалоб на действия (бездействие) и (или) решения заявителя, связанные с оказанием им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лет, предшествующих подаче заявления);</w:t>
      </w:r>
    </w:p>
    <w:p w:rsidR="0042215B" w:rsidRPr="0042215B" w:rsidRDefault="00F64F01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56593F">
        <w:rPr>
          <w:rFonts w:ascii="Times New Roman" w:hAnsi="Times New Roman" w:cs="Times New Roman"/>
          <w:sz w:val="28"/>
          <w:szCs w:val="28"/>
        </w:rPr>
        <w:t xml:space="preserve"> </w:t>
      </w:r>
      <w:r w:rsidR="0042215B" w:rsidRPr="0042215B">
        <w:rPr>
          <w:rFonts w:ascii="Times New Roman" w:hAnsi="Times New Roman" w:cs="Times New Roman"/>
          <w:sz w:val="28"/>
          <w:szCs w:val="28"/>
        </w:rPr>
        <w:t xml:space="preserve">сведения об открытости и доступности информации о заявителе, в </w:t>
      </w:r>
      <w:r w:rsidR="0071788A">
        <w:rPr>
          <w:rFonts w:ascii="Times New Roman" w:hAnsi="Times New Roman" w:cs="Times New Roman"/>
          <w:sz w:val="28"/>
          <w:szCs w:val="28"/>
        </w:rPr>
        <w:t>том числе адреса сайтов в сети «Интернет»</w:t>
      </w:r>
      <w:r w:rsidR="0042215B" w:rsidRPr="0042215B">
        <w:rPr>
          <w:rFonts w:ascii="Times New Roman" w:hAnsi="Times New Roman" w:cs="Times New Roman"/>
          <w:sz w:val="28"/>
          <w:szCs w:val="28"/>
        </w:rPr>
        <w:t>, на которых размещена информация о заявителе;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5"/>
      <w:bookmarkEnd w:id="2"/>
      <w:r w:rsidRPr="0042215B">
        <w:rPr>
          <w:rFonts w:ascii="Times New Roman" w:hAnsi="Times New Roman" w:cs="Times New Roman"/>
          <w:sz w:val="28"/>
          <w:szCs w:val="28"/>
        </w:rPr>
        <w:t>- копии учредительных документов заявителя;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6"/>
      <w:bookmarkEnd w:id="3"/>
      <w:r w:rsidRPr="0042215B">
        <w:rPr>
          <w:rFonts w:ascii="Times New Roman" w:hAnsi="Times New Roman" w:cs="Times New Roman"/>
          <w:sz w:val="28"/>
          <w:szCs w:val="28"/>
        </w:rPr>
        <w:t>- документ, удостоверяющий личность представителя заявителя и документ, подтверждающий его полномочия как представителя заявителя (в случае подачи заявления представителем заявителя).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Наименование общественно полезной услуги указывается в заявлении в соответствии с Перечнем общественно полезных услуг.</w:t>
      </w:r>
    </w:p>
    <w:p w:rsidR="0042215B" w:rsidRPr="0042215B" w:rsidRDefault="009207FE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8"/>
      <w:bookmarkEnd w:id="4"/>
      <w:r>
        <w:rPr>
          <w:rFonts w:ascii="Times New Roman" w:hAnsi="Times New Roman" w:cs="Times New Roman"/>
          <w:sz w:val="28"/>
          <w:szCs w:val="28"/>
        </w:rPr>
        <w:t>2.11</w:t>
      </w:r>
      <w:r w:rsidR="0042215B" w:rsidRPr="0042215B">
        <w:rPr>
          <w:rFonts w:ascii="Times New Roman" w:hAnsi="Times New Roman" w:cs="Times New Roman"/>
          <w:sz w:val="28"/>
          <w:szCs w:val="28"/>
        </w:rPr>
        <w:t>.2. Заявитель вправе представить по собственной инициативе: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9"/>
      <w:bookmarkEnd w:id="5"/>
      <w:r w:rsidRPr="0042215B">
        <w:rPr>
          <w:rFonts w:ascii="Times New Roman" w:hAnsi="Times New Roman" w:cs="Times New Roman"/>
          <w:sz w:val="28"/>
          <w:szCs w:val="28"/>
        </w:rPr>
        <w:t>- копию свидетельства о государственной регистрации организации;</w:t>
      </w:r>
    </w:p>
    <w:p w:rsidR="0042215B" w:rsidRPr="0071788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0"/>
      <w:bookmarkEnd w:id="6"/>
      <w:r w:rsidRPr="0042215B">
        <w:rPr>
          <w:rFonts w:ascii="Times New Roman" w:hAnsi="Times New Roman" w:cs="Times New Roman"/>
          <w:sz w:val="28"/>
          <w:szCs w:val="28"/>
        </w:rPr>
        <w:t xml:space="preserve">- выписку из Единого государственного реестра юридических лиц, выданную не позднее чем за один </w:t>
      </w:r>
      <w:r w:rsidRPr="0071788A">
        <w:rPr>
          <w:rFonts w:ascii="Times New Roman" w:hAnsi="Times New Roman" w:cs="Times New Roman"/>
          <w:sz w:val="28"/>
          <w:szCs w:val="28"/>
        </w:rPr>
        <w:t>месяц до даты подачи заявления;</w:t>
      </w:r>
    </w:p>
    <w:p w:rsidR="0042215B" w:rsidRPr="0071788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88A">
        <w:rPr>
          <w:rFonts w:ascii="Times New Roman" w:hAnsi="Times New Roman" w:cs="Times New Roman"/>
          <w:sz w:val="28"/>
          <w:szCs w:val="28"/>
        </w:rPr>
        <w:t xml:space="preserve">К заявлению могут прилагаться следующие документы, обосновывающие соответствие качества оказываемых социально ориентированной организацией общественно полезных услуг установленным </w:t>
      </w:r>
      <w:hyperlink r:id="rId13" w:history="1">
        <w:r w:rsidRPr="0071788A">
          <w:rPr>
            <w:rFonts w:ascii="Times New Roman" w:hAnsi="Times New Roman" w:cs="Times New Roman"/>
            <w:sz w:val="28"/>
            <w:szCs w:val="28"/>
          </w:rPr>
          <w:t>критериям</w:t>
        </w:r>
      </w:hyperlink>
      <w:r w:rsidRPr="0071788A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Правительства Российской Федерации от 27.10.2016 </w:t>
      </w:r>
      <w:r w:rsidR="0071788A" w:rsidRPr="0071788A">
        <w:rPr>
          <w:rFonts w:ascii="Times New Roman" w:hAnsi="Times New Roman" w:cs="Times New Roman"/>
          <w:sz w:val="28"/>
          <w:szCs w:val="28"/>
        </w:rPr>
        <w:t>№ 1096 «</w:t>
      </w:r>
      <w:r w:rsidRPr="0071788A">
        <w:rPr>
          <w:rFonts w:ascii="Times New Roman" w:hAnsi="Times New Roman" w:cs="Times New Roman"/>
          <w:sz w:val="28"/>
          <w:szCs w:val="28"/>
        </w:rPr>
        <w:t>Об утверждении перечня общественно полезных услуг и критериев оценки качества</w:t>
      </w:r>
      <w:r w:rsidR="0071788A" w:rsidRPr="0071788A">
        <w:rPr>
          <w:rFonts w:ascii="Times New Roman" w:hAnsi="Times New Roman" w:cs="Times New Roman"/>
          <w:sz w:val="28"/>
          <w:szCs w:val="28"/>
        </w:rPr>
        <w:t xml:space="preserve"> их оказания»</w:t>
      </w:r>
      <w:r w:rsidRPr="0071788A">
        <w:rPr>
          <w:rFonts w:ascii="Times New Roman" w:hAnsi="Times New Roman" w:cs="Times New Roman"/>
          <w:sz w:val="28"/>
          <w:szCs w:val="28"/>
        </w:rPr>
        <w:t>: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88A">
        <w:rPr>
          <w:rFonts w:ascii="Times New Roman" w:hAnsi="Times New Roman" w:cs="Times New Roman"/>
          <w:sz w:val="28"/>
          <w:szCs w:val="28"/>
        </w:rPr>
        <w:t>- справки, в том числе справка о деятельности заявителя</w:t>
      </w:r>
      <w:r w:rsidRPr="0042215B">
        <w:rPr>
          <w:rFonts w:ascii="Times New Roman" w:hAnsi="Times New Roman" w:cs="Times New Roman"/>
          <w:sz w:val="28"/>
          <w:szCs w:val="28"/>
        </w:rPr>
        <w:t>, характеристики, экспертные заключения, заключения общественных советов при заинтересованных органах;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- копии дипломов и благодарственных писем, грамот, отзывов.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проведения оценки качества оказания общественно полезных услуг и обосновывающие соответствие оказываемых заявителем услуг в сфере социального обслуживания критериям оценки качества оказания общественно полезных услуг.</w:t>
      </w:r>
    </w:p>
    <w:p w:rsidR="0042215B" w:rsidRPr="001557E3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 xml:space="preserve">В случае если заявитель включен в реестр поставщиков социальных услуг по соответствующей общественно полезной услуге, представление </w:t>
      </w:r>
      <w:r w:rsidRPr="001557E3">
        <w:rPr>
          <w:rFonts w:ascii="Times New Roman" w:hAnsi="Times New Roman" w:cs="Times New Roman"/>
          <w:sz w:val="28"/>
          <w:szCs w:val="28"/>
        </w:rPr>
        <w:t>дополнительных документов, обосновывающих соответствие оказываемых заявителем услуг установленным критериям оценки качества оказания общественно полезных услуг, не требуется.</w:t>
      </w:r>
    </w:p>
    <w:p w:rsidR="0042215B" w:rsidRPr="001557E3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987">
        <w:rPr>
          <w:rFonts w:ascii="Times New Roman" w:hAnsi="Times New Roman" w:cs="Times New Roman"/>
          <w:sz w:val="28"/>
          <w:szCs w:val="28"/>
        </w:rPr>
        <w:t xml:space="preserve">В случае если заявитель не представил документы, указанные в </w:t>
      </w:r>
      <w:hyperlink w:anchor="Par49" w:history="1">
        <w:r w:rsidRPr="00746987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74698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0" w:history="1">
        <w:r w:rsidRPr="00746987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746987">
        <w:rPr>
          <w:rFonts w:ascii="Times New Roman" w:hAnsi="Times New Roman" w:cs="Times New Roman"/>
          <w:sz w:val="28"/>
          <w:szCs w:val="28"/>
        </w:rPr>
        <w:t xml:space="preserve"> настоящего пункта, должностное лицо агентства, ответствен</w:t>
      </w:r>
      <w:r w:rsidRPr="00746987">
        <w:rPr>
          <w:rFonts w:ascii="Times New Roman" w:hAnsi="Times New Roman" w:cs="Times New Roman"/>
          <w:sz w:val="28"/>
          <w:szCs w:val="28"/>
        </w:rPr>
        <w:lastRenderedPageBreak/>
        <w:t xml:space="preserve">ное за предоставление государственной услуги, запрашивает данные документы (сведения) в рамках межведомственного информационного взаимодействия в порядке, установленном </w:t>
      </w:r>
      <w:hyperlink w:anchor="Par188" w:history="1">
        <w:r w:rsidRPr="00746987">
          <w:rPr>
            <w:rFonts w:ascii="Times New Roman" w:hAnsi="Times New Roman" w:cs="Times New Roman"/>
            <w:sz w:val="28"/>
            <w:szCs w:val="28"/>
          </w:rPr>
          <w:t>подразд</w:t>
        </w:r>
        <w:r w:rsidRPr="00516BC0">
          <w:rPr>
            <w:rFonts w:ascii="Times New Roman" w:hAnsi="Times New Roman" w:cs="Times New Roman"/>
            <w:sz w:val="28"/>
            <w:szCs w:val="28"/>
          </w:rPr>
          <w:t>елом 3.4 разд</w:t>
        </w:r>
        <w:r w:rsidRPr="00746987">
          <w:rPr>
            <w:rFonts w:ascii="Times New Roman" w:hAnsi="Times New Roman" w:cs="Times New Roman"/>
            <w:sz w:val="28"/>
            <w:szCs w:val="28"/>
          </w:rPr>
          <w:t>ела 3</w:t>
        </w:r>
      </w:hyperlink>
      <w:r w:rsidRPr="0074698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42215B" w:rsidRPr="0042215B" w:rsidRDefault="00843E75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2215B" w:rsidRPr="0042215B">
        <w:rPr>
          <w:rFonts w:ascii="Times New Roman" w:hAnsi="Times New Roman" w:cs="Times New Roman"/>
          <w:sz w:val="28"/>
          <w:szCs w:val="28"/>
        </w:rPr>
        <w:t>.3. При предоставлении государственной услуги агентство не вправе требовать: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42215B" w:rsidRPr="001557E3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которые находятся в распоряжении агентства, предоставляющего государственную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в соответствии с нормативными правовыми актами Российской Федерации, Астраханской области, </w:t>
      </w:r>
      <w:r w:rsidRPr="001557E3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актами, за исключением документов, включенных в определенный </w:t>
      </w:r>
      <w:hyperlink r:id="rId14" w:history="1">
        <w:r w:rsidRPr="001557E3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1557E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1557E3" w:rsidRPr="001557E3">
        <w:rPr>
          <w:rFonts w:ascii="Times New Roman" w:hAnsi="Times New Roman" w:cs="Times New Roman"/>
          <w:sz w:val="28"/>
          <w:szCs w:val="28"/>
        </w:rPr>
        <w:t>№ 210-ФЗ «</w:t>
      </w:r>
      <w:r w:rsidRPr="001557E3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1557E3" w:rsidRPr="001557E3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1557E3">
        <w:rPr>
          <w:rFonts w:ascii="Times New Roman" w:hAnsi="Times New Roman" w:cs="Times New Roman"/>
          <w:sz w:val="28"/>
          <w:szCs w:val="28"/>
        </w:rPr>
        <w:t xml:space="preserve"> перечень документов;</w:t>
      </w:r>
    </w:p>
    <w:p w:rsidR="0042215B" w:rsidRPr="001557E3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7E3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5" w:history="1">
        <w:r w:rsidRPr="001557E3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1557E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1557E3" w:rsidRPr="001557E3">
        <w:rPr>
          <w:rFonts w:ascii="Times New Roman" w:hAnsi="Times New Roman" w:cs="Times New Roman"/>
          <w:sz w:val="28"/>
          <w:szCs w:val="28"/>
        </w:rPr>
        <w:t>№ 210-ФЗ «</w:t>
      </w:r>
      <w:r w:rsidRPr="001557E3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1557E3" w:rsidRPr="001557E3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1557E3">
        <w:rPr>
          <w:rFonts w:ascii="Times New Roman" w:hAnsi="Times New Roman" w:cs="Times New Roman"/>
          <w:sz w:val="28"/>
          <w:szCs w:val="28"/>
        </w:rPr>
        <w:t>;</w:t>
      </w:r>
    </w:p>
    <w:p w:rsidR="0042215B" w:rsidRPr="00AC5BB4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B4">
        <w:rPr>
          <w:rFonts w:ascii="Times New Roman" w:hAnsi="Times New Roman" w:cs="Times New Roman"/>
          <w:sz w:val="28"/>
          <w:szCs w:val="28"/>
        </w:rPr>
        <w:t xml:space="preserve">-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6" w:history="1">
        <w:r w:rsidRPr="00AC5BB4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AC5BB4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1557E3" w:rsidRPr="00AC5BB4">
        <w:rPr>
          <w:rFonts w:ascii="Times New Roman" w:hAnsi="Times New Roman" w:cs="Times New Roman"/>
          <w:sz w:val="28"/>
          <w:szCs w:val="28"/>
        </w:rPr>
        <w:t>№ 210-ФЗ «</w:t>
      </w:r>
      <w:r w:rsidRPr="00AC5BB4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1557E3" w:rsidRPr="00AC5BB4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AC5BB4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42215B" w:rsidRPr="00AC5BB4" w:rsidRDefault="00843E75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9"/>
      <w:bookmarkEnd w:id="7"/>
      <w:r>
        <w:rPr>
          <w:rFonts w:ascii="Times New Roman" w:hAnsi="Times New Roman" w:cs="Times New Roman"/>
          <w:sz w:val="28"/>
          <w:szCs w:val="28"/>
        </w:rPr>
        <w:t>2.11</w:t>
      </w:r>
      <w:r w:rsidR="0042215B" w:rsidRPr="00AC5BB4">
        <w:rPr>
          <w:rFonts w:ascii="Times New Roman" w:hAnsi="Times New Roman" w:cs="Times New Roman"/>
          <w:sz w:val="28"/>
          <w:szCs w:val="28"/>
        </w:rPr>
        <w:t>.4. Порядок предоставления заявления и документов.</w:t>
      </w:r>
    </w:p>
    <w:p w:rsidR="0042215B" w:rsidRPr="003D6A4E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A4E">
        <w:rPr>
          <w:rFonts w:ascii="Times New Roman" w:hAnsi="Times New Roman" w:cs="Times New Roman"/>
          <w:sz w:val="28"/>
          <w:szCs w:val="28"/>
        </w:rPr>
        <w:t xml:space="preserve">По выбору заявителя заявление и документы, указанные в </w:t>
      </w:r>
      <w:hyperlink w:anchor="Par36" w:history="1">
        <w:r w:rsidRPr="003D6A4E">
          <w:rPr>
            <w:rFonts w:ascii="Times New Roman" w:hAnsi="Times New Roman" w:cs="Times New Roman"/>
            <w:sz w:val="28"/>
            <w:szCs w:val="28"/>
          </w:rPr>
          <w:t>пунктах 2.</w:t>
        </w:r>
        <w:r w:rsidR="00516BC0" w:rsidRPr="003D6A4E">
          <w:rPr>
            <w:rFonts w:ascii="Times New Roman" w:hAnsi="Times New Roman" w:cs="Times New Roman"/>
            <w:sz w:val="28"/>
            <w:szCs w:val="28"/>
          </w:rPr>
          <w:t>11</w:t>
        </w:r>
        <w:r w:rsidRPr="003D6A4E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3D6A4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8" w:history="1">
        <w:r w:rsidRPr="003D6A4E">
          <w:rPr>
            <w:rFonts w:ascii="Times New Roman" w:hAnsi="Times New Roman" w:cs="Times New Roman"/>
            <w:sz w:val="28"/>
            <w:szCs w:val="28"/>
          </w:rPr>
          <w:t>2.</w:t>
        </w:r>
        <w:r w:rsidR="003D6A4E" w:rsidRPr="003D6A4E">
          <w:rPr>
            <w:rFonts w:ascii="Times New Roman" w:hAnsi="Times New Roman" w:cs="Times New Roman"/>
            <w:sz w:val="28"/>
            <w:szCs w:val="28"/>
          </w:rPr>
          <w:t>11</w:t>
        </w:r>
        <w:r w:rsidRPr="003D6A4E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3D6A4E">
        <w:rPr>
          <w:rFonts w:ascii="Times New Roman" w:hAnsi="Times New Roman" w:cs="Times New Roman"/>
          <w:sz w:val="28"/>
          <w:szCs w:val="28"/>
        </w:rPr>
        <w:t xml:space="preserve"> настоящего подраздела, представляются в агентство посредством:</w:t>
      </w:r>
    </w:p>
    <w:p w:rsidR="0042215B" w:rsidRPr="00AC5BB4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A4E">
        <w:rPr>
          <w:rFonts w:ascii="Times New Roman" w:hAnsi="Times New Roman" w:cs="Times New Roman"/>
          <w:sz w:val="28"/>
          <w:szCs w:val="28"/>
        </w:rPr>
        <w:t>- личного обращения заявителя или через представителя;</w:t>
      </w:r>
    </w:p>
    <w:p w:rsidR="0042215B" w:rsidRPr="00AC5BB4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B4">
        <w:rPr>
          <w:rFonts w:ascii="Times New Roman" w:hAnsi="Times New Roman" w:cs="Times New Roman"/>
          <w:sz w:val="28"/>
          <w:szCs w:val="28"/>
        </w:rPr>
        <w:lastRenderedPageBreak/>
        <w:t>- направления почтовым отправлением с описью вложения;</w:t>
      </w:r>
    </w:p>
    <w:p w:rsidR="0042215B" w:rsidRPr="00AC5BB4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- посредством единого портала</w:t>
      </w:r>
      <w:r w:rsidR="001557E3">
        <w:rPr>
          <w:rFonts w:ascii="Times New Roman" w:hAnsi="Times New Roman" w:cs="Times New Roman"/>
          <w:sz w:val="28"/>
          <w:szCs w:val="28"/>
        </w:rPr>
        <w:t>, регионального портала в сети «Интернет»</w:t>
      </w:r>
      <w:r w:rsidRPr="0042215B">
        <w:rPr>
          <w:rFonts w:ascii="Times New Roman" w:hAnsi="Times New Roman" w:cs="Times New Roman"/>
          <w:sz w:val="28"/>
          <w:szCs w:val="28"/>
        </w:rPr>
        <w:t>, либо иным способом, позволяющим передать в электронной форме заявление и документы (с использованием электронных носителей и (или) информационно-телекоммуникационных сетей общего</w:t>
      </w:r>
      <w:r w:rsidR="00AC5BB4">
        <w:rPr>
          <w:rFonts w:ascii="Times New Roman" w:hAnsi="Times New Roman" w:cs="Times New Roman"/>
          <w:sz w:val="28"/>
          <w:szCs w:val="28"/>
        </w:rPr>
        <w:t xml:space="preserve"> пользования, в том числе сети «Интернет»</w:t>
      </w:r>
      <w:r w:rsidRPr="0042215B">
        <w:rPr>
          <w:rFonts w:ascii="Times New Roman" w:hAnsi="Times New Roman" w:cs="Times New Roman"/>
          <w:sz w:val="28"/>
          <w:szCs w:val="28"/>
        </w:rPr>
        <w:t xml:space="preserve"> (</w:t>
      </w:r>
      <w:r w:rsidRPr="00AC5BB4">
        <w:rPr>
          <w:rFonts w:ascii="Times New Roman" w:hAnsi="Times New Roman" w:cs="Times New Roman"/>
          <w:sz w:val="28"/>
          <w:szCs w:val="28"/>
        </w:rPr>
        <w:t>далее - в электронной форме).</w:t>
      </w:r>
    </w:p>
    <w:p w:rsidR="0042215B" w:rsidRPr="00AC5BB4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A4E">
        <w:rPr>
          <w:rFonts w:ascii="Times New Roman" w:hAnsi="Times New Roman" w:cs="Times New Roman"/>
          <w:sz w:val="28"/>
          <w:szCs w:val="28"/>
        </w:rPr>
        <w:t xml:space="preserve">Факт подтверждения направления заявления и документов, указанных в </w:t>
      </w:r>
      <w:hyperlink w:anchor="Par36" w:history="1">
        <w:r w:rsidR="003D6A4E" w:rsidRPr="003D6A4E">
          <w:rPr>
            <w:rFonts w:ascii="Times New Roman" w:hAnsi="Times New Roman" w:cs="Times New Roman"/>
            <w:sz w:val="28"/>
            <w:szCs w:val="28"/>
          </w:rPr>
          <w:t>пунктах 2.11</w:t>
        </w:r>
        <w:r w:rsidRPr="003D6A4E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3D6A4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8" w:history="1">
        <w:r w:rsidR="003D6A4E" w:rsidRPr="003D6A4E">
          <w:rPr>
            <w:rFonts w:ascii="Times New Roman" w:hAnsi="Times New Roman" w:cs="Times New Roman"/>
            <w:sz w:val="28"/>
            <w:szCs w:val="28"/>
          </w:rPr>
          <w:t>2.11</w:t>
        </w:r>
        <w:r w:rsidRPr="003D6A4E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3D6A4E">
        <w:rPr>
          <w:rFonts w:ascii="Times New Roman" w:hAnsi="Times New Roman" w:cs="Times New Roman"/>
          <w:sz w:val="28"/>
          <w:szCs w:val="28"/>
        </w:rPr>
        <w:t xml:space="preserve"> настоящего подраздела, по почте лежит на заявителе.</w:t>
      </w:r>
    </w:p>
    <w:p w:rsidR="0042215B" w:rsidRPr="00AC5BB4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B4">
        <w:rPr>
          <w:rFonts w:ascii="Times New Roman" w:hAnsi="Times New Roman" w:cs="Times New Roman"/>
          <w:sz w:val="28"/>
          <w:szCs w:val="28"/>
        </w:rPr>
        <w:t>Днем обращения за предоставлением государственной услуги считается дата получения и регистрации заявления и документов должностным лицом агентства, ответственным за прием и регистрацию документов.</w:t>
      </w:r>
    </w:p>
    <w:p w:rsidR="0042215B" w:rsidRPr="003D6A4E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A4E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и документов, указанных в </w:t>
      </w:r>
      <w:hyperlink w:anchor="Par36" w:history="1">
        <w:r w:rsidR="003D6A4E" w:rsidRPr="003D6A4E">
          <w:rPr>
            <w:rFonts w:ascii="Times New Roman" w:hAnsi="Times New Roman" w:cs="Times New Roman"/>
            <w:sz w:val="28"/>
            <w:szCs w:val="28"/>
          </w:rPr>
          <w:t>пунктах 2.11</w:t>
        </w:r>
        <w:r w:rsidRPr="003D6A4E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643CEA">
        <w:rPr>
          <w:rFonts w:ascii="Times New Roman" w:hAnsi="Times New Roman" w:cs="Times New Roman"/>
          <w:sz w:val="28"/>
          <w:szCs w:val="28"/>
        </w:rPr>
        <w:t>,</w:t>
      </w:r>
      <w:r w:rsidRPr="003D6A4E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48" w:history="1">
        <w:r w:rsidR="003D6A4E" w:rsidRPr="003D6A4E">
          <w:rPr>
            <w:rFonts w:ascii="Times New Roman" w:hAnsi="Times New Roman" w:cs="Times New Roman"/>
            <w:sz w:val="28"/>
            <w:szCs w:val="28"/>
          </w:rPr>
          <w:t>2.11</w:t>
        </w:r>
        <w:r w:rsidRPr="003D6A4E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3D6A4E">
        <w:rPr>
          <w:rFonts w:ascii="Times New Roman" w:hAnsi="Times New Roman" w:cs="Times New Roman"/>
          <w:sz w:val="28"/>
          <w:szCs w:val="28"/>
        </w:rPr>
        <w:t xml:space="preserve"> настоящего подраздела, лично или через представителя при посещении агентства копии документов, указанные в </w:t>
      </w:r>
      <w:hyperlink w:anchor="Par45" w:history="1">
        <w:r w:rsidRPr="003D6A4E">
          <w:rPr>
            <w:rFonts w:ascii="Times New Roman" w:hAnsi="Times New Roman" w:cs="Times New Roman"/>
            <w:sz w:val="28"/>
            <w:szCs w:val="28"/>
          </w:rPr>
          <w:t>абзаце восьмом пункта 2.</w:t>
        </w:r>
        <w:r w:rsidR="003D6A4E" w:rsidRPr="003D6A4E">
          <w:rPr>
            <w:rFonts w:ascii="Times New Roman" w:hAnsi="Times New Roman" w:cs="Times New Roman"/>
            <w:sz w:val="28"/>
            <w:szCs w:val="28"/>
          </w:rPr>
          <w:t>11</w:t>
        </w:r>
        <w:r w:rsidRPr="003D6A4E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3D6A4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9" w:history="1">
        <w:r w:rsidRPr="003D6A4E">
          <w:rPr>
            <w:rFonts w:ascii="Times New Roman" w:hAnsi="Times New Roman" w:cs="Times New Roman"/>
            <w:sz w:val="28"/>
            <w:szCs w:val="28"/>
          </w:rPr>
          <w:t>абзаце втором пункта 2.</w:t>
        </w:r>
        <w:r w:rsidR="003D6A4E" w:rsidRPr="003D6A4E">
          <w:rPr>
            <w:rFonts w:ascii="Times New Roman" w:hAnsi="Times New Roman" w:cs="Times New Roman"/>
            <w:sz w:val="28"/>
            <w:szCs w:val="28"/>
          </w:rPr>
          <w:t>11</w:t>
        </w:r>
        <w:r w:rsidRPr="003D6A4E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3D6A4E">
        <w:rPr>
          <w:rFonts w:ascii="Times New Roman" w:hAnsi="Times New Roman" w:cs="Times New Roman"/>
          <w:sz w:val="28"/>
          <w:szCs w:val="28"/>
        </w:rPr>
        <w:t xml:space="preserve"> настоящего подраздела, представляются с предъявлением оригиналов в случае, если копии документов не заверены в установленном законодательством Российской Федерации порядке. Указанные копии документов должны быть прошиты в случае, если состоят из двух и более листов.</w:t>
      </w:r>
    </w:p>
    <w:p w:rsidR="0042215B" w:rsidRPr="003D6A4E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A4E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и документов, указанных в </w:t>
      </w:r>
      <w:hyperlink w:anchor="Par36" w:history="1">
        <w:r w:rsidRPr="003D6A4E">
          <w:rPr>
            <w:rFonts w:ascii="Times New Roman" w:hAnsi="Times New Roman" w:cs="Times New Roman"/>
            <w:sz w:val="28"/>
            <w:szCs w:val="28"/>
          </w:rPr>
          <w:t>пунктах 2.</w:t>
        </w:r>
        <w:r w:rsidR="003D6A4E" w:rsidRPr="003D6A4E">
          <w:rPr>
            <w:rFonts w:ascii="Times New Roman" w:hAnsi="Times New Roman" w:cs="Times New Roman"/>
            <w:sz w:val="28"/>
            <w:szCs w:val="28"/>
          </w:rPr>
          <w:t>11</w:t>
        </w:r>
        <w:r w:rsidRPr="003D6A4E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3D6A4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8" w:history="1">
        <w:r w:rsidRPr="003D6A4E">
          <w:rPr>
            <w:rFonts w:ascii="Times New Roman" w:hAnsi="Times New Roman" w:cs="Times New Roman"/>
            <w:sz w:val="28"/>
            <w:szCs w:val="28"/>
          </w:rPr>
          <w:t>2.</w:t>
        </w:r>
        <w:r w:rsidR="003D6A4E" w:rsidRPr="003D6A4E">
          <w:rPr>
            <w:rFonts w:ascii="Times New Roman" w:hAnsi="Times New Roman" w:cs="Times New Roman"/>
            <w:sz w:val="28"/>
            <w:szCs w:val="28"/>
          </w:rPr>
          <w:t>11</w:t>
        </w:r>
        <w:r w:rsidRPr="003D6A4E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3D6A4E">
        <w:rPr>
          <w:rFonts w:ascii="Times New Roman" w:hAnsi="Times New Roman" w:cs="Times New Roman"/>
          <w:sz w:val="28"/>
          <w:szCs w:val="28"/>
        </w:rPr>
        <w:t xml:space="preserve"> настоящего подраздела, в электронной форме в том числе через региональный портал либо единый портал:</w:t>
      </w:r>
    </w:p>
    <w:p w:rsidR="0042215B" w:rsidRPr="00AC5BB4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6A4E">
        <w:rPr>
          <w:rFonts w:ascii="Times New Roman" w:hAnsi="Times New Roman" w:cs="Times New Roman"/>
          <w:sz w:val="28"/>
          <w:szCs w:val="28"/>
        </w:rPr>
        <w:t>- заявление заполняется в электронной форме</w:t>
      </w:r>
      <w:r w:rsidRPr="00AC5BB4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DC3D8A">
        <w:rPr>
          <w:rFonts w:ascii="Times New Roman" w:hAnsi="Times New Roman" w:cs="Times New Roman"/>
          <w:sz w:val="28"/>
          <w:szCs w:val="28"/>
        </w:rPr>
        <w:t xml:space="preserve">№ 5 </w:t>
      </w:r>
      <w:r w:rsidRPr="00AC5BB4">
        <w:rPr>
          <w:rFonts w:ascii="Times New Roman" w:hAnsi="Times New Roman" w:cs="Times New Roman"/>
          <w:sz w:val="28"/>
          <w:szCs w:val="28"/>
        </w:rPr>
        <w:t>к административному регламенту либо представленной на региональном портале либо едином портале форме (в случае использования единого и регионального порталов) и подписывается усиленной квалифицированной электронной подписью. Допускается использование простой электронной подписи при обращении посредством единого или регионального портала;</w:t>
      </w:r>
    </w:p>
    <w:p w:rsidR="0042215B" w:rsidRPr="00FD7032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032">
        <w:rPr>
          <w:rFonts w:ascii="Times New Roman" w:hAnsi="Times New Roman" w:cs="Times New Roman"/>
          <w:sz w:val="28"/>
          <w:szCs w:val="28"/>
        </w:rPr>
        <w:t xml:space="preserve">- документы, указанные в </w:t>
      </w:r>
      <w:hyperlink w:anchor="Par45" w:history="1">
        <w:r w:rsidRPr="00FD7032">
          <w:rPr>
            <w:rFonts w:ascii="Times New Roman" w:hAnsi="Times New Roman" w:cs="Times New Roman"/>
            <w:sz w:val="28"/>
            <w:szCs w:val="28"/>
          </w:rPr>
          <w:t>абзаце восьмом пункта 2.</w:t>
        </w:r>
        <w:r w:rsidR="0006028F" w:rsidRPr="00FD7032">
          <w:rPr>
            <w:rFonts w:ascii="Times New Roman" w:hAnsi="Times New Roman" w:cs="Times New Roman"/>
            <w:sz w:val="28"/>
            <w:szCs w:val="28"/>
          </w:rPr>
          <w:t>11</w:t>
        </w:r>
        <w:r w:rsidRPr="00FD7032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FD703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8" w:history="1">
        <w:r w:rsidR="0006028F" w:rsidRPr="00FD7032">
          <w:rPr>
            <w:rFonts w:ascii="Times New Roman" w:hAnsi="Times New Roman" w:cs="Times New Roman"/>
            <w:sz w:val="28"/>
            <w:szCs w:val="28"/>
          </w:rPr>
          <w:t>пункте 2.11</w:t>
        </w:r>
        <w:r w:rsidRPr="00FD7032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643CEA">
        <w:rPr>
          <w:rFonts w:ascii="Times New Roman" w:hAnsi="Times New Roman" w:cs="Times New Roman"/>
          <w:sz w:val="28"/>
          <w:szCs w:val="28"/>
        </w:rPr>
        <w:t xml:space="preserve"> </w:t>
      </w:r>
      <w:r w:rsidRPr="00FD7032">
        <w:rPr>
          <w:rFonts w:ascii="Times New Roman" w:hAnsi="Times New Roman" w:cs="Times New Roman"/>
          <w:sz w:val="28"/>
          <w:szCs w:val="28"/>
        </w:rPr>
        <w:t>настоящего подраздела, подписываются простой электронной подписью. Допускается использование усиленной квалифицированной электронной подписи;</w:t>
      </w:r>
    </w:p>
    <w:p w:rsidR="0042215B" w:rsidRPr="00FD7032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84"/>
      <w:bookmarkEnd w:id="8"/>
      <w:r w:rsidRPr="00FD7032">
        <w:rPr>
          <w:rFonts w:ascii="Times New Roman" w:hAnsi="Times New Roman" w:cs="Times New Roman"/>
          <w:sz w:val="28"/>
          <w:szCs w:val="28"/>
        </w:rPr>
        <w:t xml:space="preserve">- документы, указанные в </w:t>
      </w:r>
      <w:hyperlink w:anchor="Par46" w:history="1">
        <w:r w:rsidR="0006028F" w:rsidRPr="00FD7032">
          <w:rPr>
            <w:rFonts w:ascii="Times New Roman" w:hAnsi="Times New Roman" w:cs="Times New Roman"/>
            <w:sz w:val="28"/>
            <w:szCs w:val="28"/>
          </w:rPr>
          <w:t>абзаце девятом пункта 2.11</w:t>
        </w:r>
        <w:r w:rsidRPr="00FD7032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FD7032">
        <w:rPr>
          <w:rFonts w:ascii="Times New Roman" w:hAnsi="Times New Roman" w:cs="Times New Roman"/>
          <w:sz w:val="28"/>
          <w:szCs w:val="28"/>
        </w:rPr>
        <w:t xml:space="preserve"> настоящего подраздела, подписываются усиленной квалифицированной электронной подписью;</w:t>
      </w:r>
    </w:p>
    <w:p w:rsidR="0042215B" w:rsidRPr="00AC5BB4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032">
        <w:rPr>
          <w:rFonts w:ascii="Times New Roman" w:hAnsi="Times New Roman" w:cs="Times New Roman"/>
          <w:sz w:val="28"/>
          <w:szCs w:val="28"/>
        </w:rPr>
        <w:t xml:space="preserve">В случае направления заявителем заявления и документов, указанных в </w:t>
      </w:r>
      <w:hyperlink w:anchor="Par46" w:history="1">
        <w:r w:rsidR="0006028F" w:rsidRPr="00FD7032">
          <w:rPr>
            <w:rFonts w:ascii="Times New Roman" w:hAnsi="Times New Roman" w:cs="Times New Roman"/>
            <w:sz w:val="28"/>
            <w:szCs w:val="28"/>
          </w:rPr>
          <w:t>абзаце девятом пункта 2.11</w:t>
        </w:r>
        <w:r w:rsidRPr="00FD7032">
          <w:rPr>
            <w:rFonts w:ascii="Times New Roman" w:hAnsi="Times New Roman" w:cs="Times New Roman"/>
            <w:sz w:val="28"/>
            <w:szCs w:val="28"/>
          </w:rPr>
          <w:t>.1 подраздела 2.</w:t>
        </w:r>
        <w:r w:rsidR="00643CEA">
          <w:rPr>
            <w:rFonts w:ascii="Times New Roman" w:hAnsi="Times New Roman" w:cs="Times New Roman"/>
            <w:sz w:val="28"/>
            <w:szCs w:val="28"/>
          </w:rPr>
          <w:t>11</w:t>
        </w:r>
        <w:r w:rsidRPr="00FD7032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FD703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электронной форме, подписанного простой электронной подписью или по почте в копии, не заверенной в установленном законодательством Российской Федерации порядке, заявитель в течение пяти рабочих дней со дня их </w:t>
      </w:r>
      <w:r w:rsidRPr="00FD7032">
        <w:rPr>
          <w:rFonts w:ascii="Times New Roman" w:hAnsi="Times New Roman" w:cs="Times New Roman"/>
          <w:sz w:val="28"/>
          <w:szCs w:val="28"/>
        </w:rPr>
        <w:lastRenderedPageBreak/>
        <w:t>направления в агентство предъявляет оригиналы указанного заявления и документов.</w:t>
      </w:r>
    </w:p>
    <w:p w:rsidR="0042215B" w:rsidRPr="0042215B" w:rsidRDefault="00843E75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2215B" w:rsidRPr="0042215B">
        <w:rPr>
          <w:rFonts w:ascii="Times New Roman" w:hAnsi="Times New Roman" w:cs="Times New Roman"/>
          <w:sz w:val="28"/>
          <w:szCs w:val="28"/>
        </w:rPr>
        <w:t>.5. Запись на прием в агентство для подачи заявления.</w:t>
      </w:r>
    </w:p>
    <w:p w:rsidR="0042215B" w:rsidRPr="00AC5BB4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FA3">
        <w:rPr>
          <w:rFonts w:ascii="Times New Roman" w:hAnsi="Times New Roman" w:cs="Times New Roman"/>
          <w:sz w:val="28"/>
          <w:szCs w:val="28"/>
        </w:rPr>
        <w:t xml:space="preserve">Запись на прием в агентство для подачи заявления проводится посредством личного посещения агентства, посредством телефонной или электронной связи по номеру телефона или по адресу электронной почты, указанным </w:t>
      </w:r>
      <w:r w:rsidR="00236FA3" w:rsidRPr="00236FA3">
        <w:rPr>
          <w:rFonts w:ascii="Times New Roman" w:hAnsi="Times New Roman" w:cs="Times New Roman"/>
          <w:sz w:val="28"/>
          <w:szCs w:val="28"/>
        </w:rPr>
        <w:t>на официальном сайте агентства.</w:t>
      </w:r>
    </w:p>
    <w:p w:rsidR="0042215B" w:rsidRPr="00AC5BB4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B4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агентстве графика приема заявителей.</w:t>
      </w:r>
    </w:p>
    <w:p w:rsidR="0042215B" w:rsidRPr="00AC5BB4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B4">
        <w:rPr>
          <w:rFonts w:ascii="Times New Roman" w:hAnsi="Times New Roman" w:cs="Times New Roman"/>
          <w:sz w:val="28"/>
          <w:szCs w:val="28"/>
        </w:rPr>
        <w:t>Агентство не вправе требовать от заявителя совершения иных действий, кроме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2215B" w:rsidRPr="00AC5BB4" w:rsidRDefault="0078726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92"/>
      <w:bookmarkEnd w:id="9"/>
      <w:r>
        <w:rPr>
          <w:rFonts w:ascii="Times New Roman" w:hAnsi="Times New Roman" w:cs="Times New Roman"/>
          <w:sz w:val="28"/>
          <w:szCs w:val="28"/>
        </w:rPr>
        <w:t>2.12</w:t>
      </w:r>
      <w:r w:rsidR="0042215B" w:rsidRPr="00AC5BB4">
        <w:rPr>
          <w:rFonts w:ascii="Times New Roman" w:hAnsi="Times New Roman" w:cs="Times New Roman"/>
          <w:sz w:val="28"/>
          <w:szCs w:val="28"/>
        </w:rPr>
        <w:t xml:space="preserve">. </w:t>
      </w:r>
      <w:r w:rsidR="00825FE8">
        <w:rPr>
          <w:rFonts w:ascii="Times New Roman" w:hAnsi="Times New Roman" w:cs="Times New Roman"/>
          <w:sz w:val="28"/>
          <w:szCs w:val="28"/>
        </w:rPr>
        <w:t>И</w:t>
      </w:r>
      <w:r w:rsidR="00825FE8" w:rsidRPr="00825FE8">
        <w:rPr>
          <w:rFonts w:ascii="Times New Roman" w:hAnsi="Times New Roman" w:cs="Times New Roman"/>
          <w:sz w:val="28"/>
          <w:szCs w:val="28"/>
        </w:rPr>
        <w:t>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42215B" w:rsidRPr="00AC5BB4" w:rsidRDefault="00D20177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2B7B91">
        <w:rPr>
          <w:rFonts w:ascii="Times New Roman" w:hAnsi="Times New Roman" w:cs="Times New Roman"/>
          <w:sz w:val="28"/>
          <w:szCs w:val="28"/>
        </w:rPr>
        <w:t xml:space="preserve">.1. </w:t>
      </w:r>
      <w:r w:rsidR="0042215B" w:rsidRPr="00AC5BB4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42215B" w:rsidRPr="00AC5BB4" w:rsidRDefault="0042215B" w:rsidP="002B7B91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BB4">
        <w:rPr>
          <w:rFonts w:ascii="Times New Roman" w:hAnsi="Times New Roman" w:cs="Times New Roman"/>
          <w:sz w:val="28"/>
          <w:szCs w:val="28"/>
        </w:rPr>
        <w:t>- несоблюдение установленных условий признания действительности усиленной квалифицированной электронной подписи (в случае обращения за предоставлением государственн</w:t>
      </w:r>
      <w:r w:rsidR="002B7B91">
        <w:rPr>
          <w:rFonts w:ascii="Times New Roman" w:hAnsi="Times New Roman" w:cs="Times New Roman"/>
          <w:sz w:val="28"/>
          <w:szCs w:val="28"/>
        </w:rPr>
        <w:t>ой услуги в электронной форме);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AE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B0AED">
        <w:rPr>
          <w:rFonts w:ascii="Times New Roman" w:hAnsi="Times New Roman" w:cs="Times New Roman"/>
          <w:sz w:val="28"/>
          <w:szCs w:val="28"/>
        </w:rPr>
        <w:t>непредъявление</w:t>
      </w:r>
      <w:proofErr w:type="spellEnd"/>
      <w:r w:rsidRPr="006B0AED">
        <w:rPr>
          <w:rFonts w:ascii="Times New Roman" w:hAnsi="Times New Roman" w:cs="Times New Roman"/>
          <w:sz w:val="28"/>
          <w:szCs w:val="28"/>
        </w:rPr>
        <w:t xml:space="preserve"> заявителем оригиналов заявления и документов, указанных в </w:t>
      </w:r>
      <w:hyperlink w:anchor="Par46" w:history="1">
        <w:r w:rsidRPr="006B0AED">
          <w:rPr>
            <w:rFonts w:ascii="Times New Roman" w:hAnsi="Times New Roman" w:cs="Times New Roman"/>
            <w:sz w:val="28"/>
            <w:szCs w:val="28"/>
          </w:rPr>
          <w:t>абзаце девятом пункта 2.</w:t>
        </w:r>
        <w:r w:rsidR="006B0AED" w:rsidRPr="006B0AED">
          <w:rPr>
            <w:rFonts w:ascii="Times New Roman" w:hAnsi="Times New Roman" w:cs="Times New Roman"/>
            <w:sz w:val="28"/>
            <w:szCs w:val="28"/>
          </w:rPr>
          <w:t>11</w:t>
        </w:r>
        <w:r w:rsidRPr="006B0AED">
          <w:rPr>
            <w:rFonts w:ascii="Times New Roman" w:hAnsi="Times New Roman" w:cs="Times New Roman"/>
            <w:sz w:val="28"/>
            <w:szCs w:val="28"/>
          </w:rPr>
          <w:t>.1 подраздела 2.</w:t>
        </w:r>
        <w:r w:rsidR="006B0AED" w:rsidRPr="006B0AED">
          <w:rPr>
            <w:rFonts w:ascii="Times New Roman" w:hAnsi="Times New Roman" w:cs="Times New Roman"/>
            <w:sz w:val="28"/>
            <w:szCs w:val="28"/>
          </w:rPr>
          <w:t>11</w:t>
        </w:r>
        <w:r w:rsidRPr="006B0AED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6B0AE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срок, указанный в </w:t>
      </w:r>
      <w:hyperlink w:anchor="Par84" w:history="1">
        <w:r w:rsidRPr="006B0AED">
          <w:rPr>
            <w:rFonts w:ascii="Times New Roman" w:hAnsi="Times New Roman" w:cs="Times New Roman"/>
            <w:sz w:val="28"/>
            <w:szCs w:val="28"/>
          </w:rPr>
          <w:t>абзаце двенадцатом пункта 2.</w:t>
        </w:r>
        <w:r w:rsidR="006B0AED" w:rsidRPr="006B0AED">
          <w:rPr>
            <w:rFonts w:ascii="Times New Roman" w:hAnsi="Times New Roman" w:cs="Times New Roman"/>
            <w:sz w:val="28"/>
            <w:szCs w:val="28"/>
          </w:rPr>
          <w:t>11</w:t>
        </w:r>
        <w:r w:rsidRPr="006B0AED">
          <w:rPr>
            <w:rFonts w:ascii="Times New Roman" w:hAnsi="Times New Roman" w:cs="Times New Roman"/>
            <w:sz w:val="28"/>
            <w:szCs w:val="28"/>
          </w:rPr>
          <w:t>.4 подраздела 2.</w:t>
        </w:r>
        <w:r w:rsidR="006B0AED" w:rsidRPr="006B0AED">
          <w:rPr>
            <w:rFonts w:ascii="Times New Roman" w:hAnsi="Times New Roman" w:cs="Times New Roman"/>
            <w:sz w:val="28"/>
            <w:szCs w:val="28"/>
          </w:rPr>
          <w:t>11.</w:t>
        </w:r>
      </w:hyperlink>
      <w:r w:rsidRPr="006B0AED">
        <w:rPr>
          <w:rFonts w:ascii="Times New Roman" w:hAnsi="Times New Roman" w:cs="Times New Roman"/>
          <w:sz w:val="28"/>
          <w:szCs w:val="28"/>
        </w:rPr>
        <w:t xml:space="preserve"> настоящего раздела (в случае направления заявителем заявления (за исключением случая обращения посредством единого портала или регионального портала), и документов, указанных в </w:t>
      </w:r>
      <w:hyperlink w:anchor="Par46" w:history="1">
        <w:r w:rsidRPr="006B0AED">
          <w:rPr>
            <w:rFonts w:ascii="Times New Roman" w:hAnsi="Times New Roman" w:cs="Times New Roman"/>
            <w:sz w:val="28"/>
            <w:szCs w:val="28"/>
          </w:rPr>
          <w:t>абзаце девятом пункта 2.</w:t>
        </w:r>
        <w:r w:rsidR="00643CEA">
          <w:rPr>
            <w:rFonts w:ascii="Times New Roman" w:hAnsi="Times New Roman" w:cs="Times New Roman"/>
            <w:sz w:val="28"/>
            <w:szCs w:val="28"/>
          </w:rPr>
          <w:t>11.1</w:t>
        </w:r>
        <w:r w:rsidR="006B0AED" w:rsidRPr="006B0AE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B0AED">
          <w:rPr>
            <w:rFonts w:ascii="Times New Roman" w:hAnsi="Times New Roman" w:cs="Times New Roman"/>
            <w:sz w:val="28"/>
            <w:szCs w:val="28"/>
          </w:rPr>
          <w:t xml:space="preserve">подраздела </w:t>
        </w:r>
        <w:r w:rsidR="006B0AED" w:rsidRPr="006B0AED">
          <w:rPr>
            <w:rFonts w:ascii="Times New Roman" w:hAnsi="Times New Roman" w:cs="Times New Roman"/>
            <w:sz w:val="28"/>
            <w:szCs w:val="28"/>
          </w:rPr>
          <w:t>2.11.</w:t>
        </w:r>
      </w:hyperlink>
      <w:r w:rsidRPr="006B0AED">
        <w:rPr>
          <w:rFonts w:ascii="Times New Roman" w:hAnsi="Times New Roman" w:cs="Times New Roman"/>
          <w:sz w:val="28"/>
          <w:szCs w:val="28"/>
        </w:rPr>
        <w:t xml:space="preserve"> настоящего раздела, в электронной форме при подписании простой электронной подписью или по почте в копиях, не заверенных в установленном законодательством Российской Федерации порядке.</w:t>
      </w:r>
    </w:p>
    <w:p w:rsidR="0042215B" w:rsidRPr="0042215B" w:rsidRDefault="00D20177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C458A5">
        <w:rPr>
          <w:rFonts w:ascii="Times New Roman" w:hAnsi="Times New Roman" w:cs="Times New Roman"/>
          <w:sz w:val="28"/>
          <w:szCs w:val="28"/>
        </w:rPr>
        <w:t>.2</w:t>
      </w:r>
      <w:r w:rsidR="0042215B" w:rsidRPr="0042215B">
        <w:rPr>
          <w:rFonts w:ascii="Times New Roman" w:hAnsi="Times New Roman" w:cs="Times New Roman"/>
          <w:sz w:val="28"/>
          <w:szCs w:val="28"/>
        </w:rPr>
        <w:t>. Основани</w:t>
      </w:r>
      <w:r w:rsidR="006450D0">
        <w:rPr>
          <w:rFonts w:ascii="Times New Roman" w:hAnsi="Times New Roman" w:cs="Times New Roman"/>
          <w:sz w:val="28"/>
          <w:szCs w:val="28"/>
        </w:rPr>
        <w:t>я</w:t>
      </w:r>
      <w:r w:rsidR="0042215B" w:rsidRPr="0042215B">
        <w:rPr>
          <w:rFonts w:ascii="Times New Roman" w:hAnsi="Times New Roman" w:cs="Times New Roman"/>
          <w:sz w:val="28"/>
          <w:szCs w:val="28"/>
        </w:rPr>
        <w:t xml:space="preserve"> для приостановления предоставления государственной услуги, предусмотренных федеральными законами и принятыми в соответствии с ними иными нормативными правовыми актами Российской Федерации, зако</w:t>
      </w:r>
      <w:r w:rsidR="0042215B" w:rsidRPr="0042215B">
        <w:rPr>
          <w:rFonts w:ascii="Times New Roman" w:hAnsi="Times New Roman" w:cs="Times New Roman"/>
          <w:sz w:val="28"/>
          <w:szCs w:val="28"/>
        </w:rPr>
        <w:lastRenderedPageBreak/>
        <w:t>нами и иными нормативными правовыми актами Астраханской области, не имеется.</w:t>
      </w:r>
    </w:p>
    <w:p w:rsidR="0042215B" w:rsidRPr="0042215B" w:rsidRDefault="00D20177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01"/>
      <w:bookmarkEnd w:id="10"/>
      <w:r>
        <w:rPr>
          <w:rFonts w:ascii="Times New Roman" w:hAnsi="Times New Roman" w:cs="Times New Roman"/>
          <w:sz w:val="28"/>
          <w:szCs w:val="28"/>
        </w:rPr>
        <w:t>2.12</w:t>
      </w:r>
      <w:r w:rsidR="00C458A5">
        <w:rPr>
          <w:rFonts w:ascii="Times New Roman" w:hAnsi="Times New Roman" w:cs="Times New Roman"/>
          <w:sz w:val="28"/>
          <w:szCs w:val="28"/>
        </w:rPr>
        <w:t>.3</w:t>
      </w:r>
      <w:r w:rsidR="0042215B" w:rsidRPr="0042215B">
        <w:rPr>
          <w:rFonts w:ascii="Times New Roman" w:hAnsi="Times New Roman" w:cs="Times New Roman"/>
          <w:sz w:val="28"/>
          <w:szCs w:val="28"/>
        </w:rPr>
        <w:t>. Основания для отказа в предоставлении государственной услуги: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- несоответствие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- отсутствие у лиц, непосредственно задействованных в исполнении общественно полезной услуги (в том числе работников заявителя и работников, привлеченных им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- наличие в течение 2 лет, предшествующих выдаче заключения, жалоб на действия (бездействие) и (или) решения заявителя, связанных с оказанием им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- несоответствие уровня открытости и доступности информации о заявителе установленным нормативными правовыми актами Российской Федерации требованиям (при их наличии);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 xml:space="preserve">- </w:t>
      </w:r>
      <w:r w:rsidRPr="00C90223">
        <w:rPr>
          <w:rFonts w:ascii="Times New Roman" w:hAnsi="Times New Roman" w:cs="Times New Roman"/>
          <w:sz w:val="28"/>
          <w:szCs w:val="28"/>
        </w:rPr>
        <w:t xml:space="preserve">наличие в течение 2 лет, предшествующих выдаче заключения, информации о заявителе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</w:r>
      <w:hyperlink r:id="rId17" w:history="1">
        <w:r w:rsidRPr="00C9022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90223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AC5BB4" w:rsidRPr="00C90223">
        <w:rPr>
          <w:rFonts w:ascii="Times New Roman" w:hAnsi="Times New Roman" w:cs="Times New Roman"/>
          <w:sz w:val="28"/>
          <w:szCs w:val="28"/>
        </w:rPr>
        <w:t>№ 44-ФЗ «</w:t>
      </w:r>
      <w:r w:rsidRPr="00C90223">
        <w:rPr>
          <w:rFonts w:ascii="Times New Roman" w:hAnsi="Times New Roman" w:cs="Times New Roman"/>
          <w:sz w:val="28"/>
          <w:szCs w:val="28"/>
        </w:rPr>
        <w:t xml:space="preserve">О контрактной системе в сфере закупок товаров, работ, услуг </w:t>
      </w:r>
      <w:r w:rsidRPr="0042215B">
        <w:rPr>
          <w:rFonts w:ascii="Times New Roman" w:hAnsi="Times New Roman" w:cs="Times New Roman"/>
          <w:sz w:val="28"/>
          <w:szCs w:val="28"/>
        </w:rPr>
        <w:t>для обеспечения госуд</w:t>
      </w:r>
      <w:r w:rsidR="00C90223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42215B">
        <w:rPr>
          <w:rFonts w:ascii="Times New Roman" w:hAnsi="Times New Roman" w:cs="Times New Roman"/>
          <w:sz w:val="28"/>
          <w:szCs w:val="28"/>
        </w:rPr>
        <w:t>;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- представление документов, содержащих недостоверные сведения, либо документов, оформленных в ненадлежащем порядке.</w:t>
      </w:r>
    </w:p>
    <w:p w:rsidR="0042215B" w:rsidRP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15B" w:rsidRPr="0042215B" w:rsidRDefault="0042215B" w:rsidP="004221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2215B"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</w:t>
      </w:r>
    </w:p>
    <w:p w:rsidR="0042215B" w:rsidRPr="0042215B" w:rsidRDefault="00F95EDF" w:rsidP="00F95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</w:t>
      </w:r>
    </w:p>
    <w:p w:rsidR="0042215B" w:rsidRP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15B" w:rsidRPr="0042215B" w:rsidRDefault="0042215B" w:rsidP="00422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 xml:space="preserve">3.1. </w:t>
      </w:r>
      <w:r w:rsidR="008B42D5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государственной услуги административных процедур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выполнение следующих административных процедур: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- прием, регистрация заявления и документов;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lastRenderedPageBreak/>
        <w:t>- рассмотрение заявления и документов, их проверка, принятие решения об отказе в приеме документов, направление заявителю мотивированного уведомления об отказе в приеме документов, принятие решения о выдаче заключения либо об отказе в выдаче заключения, выдача (направление) заключения заявителю либо мотивированного уведомления об отказе в выдаче заключения;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 в органы (организации), участвующие в предоставлении государственной услуги.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3.2. Прием, регистрация заявления и документов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 xml:space="preserve">Основанием для начала исполнения административной процедуры является поступление в агентство заявления и документов, указанных в </w:t>
      </w:r>
      <w:hyperlink w:anchor="Par36" w:history="1">
        <w:r w:rsidRPr="001916EA">
          <w:rPr>
            <w:rFonts w:ascii="Times New Roman" w:hAnsi="Times New Roman" w:cs="Times New Roman"/>
            <w:sz w:val="28"/>
            <w:szCs w:val="28"/>
          </w:rPr>
          <w:t>пунктах 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8" w:history="1">
        <w:r w:rsidRPr="001916EA">
          <w:rPr>
            <w:rFonts w:ascii="Times New Roman" w:hAnsi="Times New Roman" w:cs="Times New Roman"/>
            <w:sz w:val="28"/>
            <w:szCs w:val="28"/>
          </w:rPr>
          <w:t>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>.2 подраздела 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>Ответственным за исполнение данной административной процедуры является должностное лицо агентства, ответственное за прием и регистрацию заявления и документов.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 xml:space="preserve">Должностное лицо агентства, ответственное за прием и регистрацию заявления и документов, принимает заявление и документы, указанные в </w:t>
      </w:r>
      <w:hyperlink w:anchor="Par36" w:history="1">
        <w:r w:rsidRPr="001916EA">
          <w:rPr>
            <w:rFonts w:ascii="Times New Roman" w:hAnsi="Times New Roman" w:cs="Times New Roman"/>
            <w:sz w:val="28"/>
            <w:szCs w:val="28"/>
          </w:rPr>
          <w:t>пунктах 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8" w:history="1">
        <w:r w:rsidRPr="001916EA">
          <w:rPr>
            <w:rFonts w:ascii="Times New Roman" w:hAnsi="Times New Roman" w:cs="Times New Roman"/>
            <w:sz w:val="28"/>
            <w:szCs w:val="28"/>
          </w:rPr>
          <w:t>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>.2 подраздела 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выполняя при этом следующие действия: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 xml:space="preserve">- снимает и заверяет копии представленных документов, указанных в </w:t>
      </w:r>
      <w:hyperlink w:anchor="Par36" w:history="1">
        <w:r w:rsidRPr="001916EA">
          <w:rPr>
            <w:rFonts w:ascii="Times New Roman" w:hAnsi="Times New Roman" w:cs="Times New Roman"/>
            <w:sz w:val="28"/>
            <w:szCs w:val="28"/>
          </w:rPr>
          <w:t>пунктах 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8" w:history="1">
        <w:r w:rsidRPr="001916EA">
          <w:rPr>
            <w:rFonts w:ascii="Times New Roman" w:hAnsi="Times New Roman" w:cs="Times New Roman"/>
            <w:sz w:val="28"/>
            <w:szCs w:val="28"/>
          </w:rPr>
          <w:t>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>.2 подраздела 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(оригиналы документов, указанных в </w:t>
      </w:r>
      <w:hyperlink w:anchor="Par36" w:history="1">
        <w:r w:rsidRPr="001916EA">
          <w:rPr>
            <w:rFonts w:ascii="Times New Roman" w:hAnsi="Times New Roman" w:cs="Times New Roman"/>
            <w:sz w:val="28"/>
            <w:szCs w:val="28"/>
          </w:rPr>
          <w:t>пунктах 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8" w:history="1">
        <w:r w:rsidRPr="001916EA">
          <w:rPr>
            <w:rFonts w:ascii="Times New Roman" w:hAnsi="Times New Roman" w:cs="Times New Roman"/>
            <w:sz w:val="28"/>
            <w:szCs w:val="28"/>
          </w:rPr>
          <w:t>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>.2 подраздела 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возвращаются заявителю) в случае представления оригиналов документов (при личном обращении заявителя);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>- регистрирует заявление и документы в электронной форме в системе электронного документооборота;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>- при личном обращении заявителя выдает расписку-уведомление о принятии заявления и документов;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>- направляет зарегистрированные заявление и копии документов должностному лицу агентства, ответственному за предоставление государственной услуги.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 xml:space="preserve">Заявление и документы, указанные в </w:t>
      </w:r>
      <w:hyperlink w:anchor="Par36" w:history="1">
        <w:r w:rsidRPr="001916EA">
          <w:rPr>
            <w:rFonts w:ascii="Times New Roman" w:hAnsi="Times New Roman" w:cs="Times New Roman"/>
            <w:sz w:val="28"/>
            <w:szCs w:val="28"/>
          </w:rPr>
          <w:t>пунктах 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8" w:history="1">
        <w:r w:rsidRPr="001916EA">
          <w:rPr>
            <w:rFonts w:ascii="Times New Roman" w:hAnsi="Times New Roman" w:cs="Times New Roman"/>
            <w:sz w:val="28"/>
            <w:szCs w:val="28"/>
          </w:rPr>
          <w:t>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>.2 подраздела 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полученные на личном приеме руководителем агентства по занятости населения Астраханской области (далее - руководитель агентства) или иными должностными лицами агентства, передаются в течение одного дня со дня обращения должностному лицу агентства, ответственному за прием и регистрацию заявления и документов.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данной административной процедуры является прием и регистрация заявления и документов, указанных в </w:t>
      </w:r>
      <w:hyperlink w:anchor="Par36" w:history="1">
        <w:r w:rsidRPr="001916EA">
          <w:rPr>
            <w:rFonts w:ascii="Times New Roman" w:hAnsi="Times New Roman" w:cs="Times New Roman"/>
            <w:sz w:val="28"/>
            <w:szCs w:val="28"/>
          </w:rPr>
          <w:t>пунктах 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8" w:history="1">
        <w:r w:rsidRPr="001916EA">
          <w:rPr>
            <w:rFonts w:ascii="Times New Roman" w:hAnsi="Times New Roman" w:cs="Times New Roman"/>
            <w:sz w:val="28"/>
            <w:szCs w:val="28"/>
          </w:rPr>
          <w:t>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>.2 подраздела 2.5 раздела 2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направление их должностному лицу агентства, ответственному за предоставление государственной услуги.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>Срок исполнения данной административной процедуры - 1 рабочий день.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>3.3. Рассмотрение заявления и документов, их проверка, принятие решения об отказе в приеме документов, направление заявителю мотивированного уведомления об отказе в приеме документов, принятие решения о выдаче заключения либо об отказе в выдаче заключения, выдача (направление) заключения заявителю либо мотивированного уведомления об отказе в выдаче заключения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 xml:space="preserve">Основанием для начала исполнения административной процедуры является получение должностным лицом агентства, ответственным за предоставление государственной услуги, зарегистрированных заявления и документов, указанных в </w:t>
      </w:r>
      <w:hyperlink w:anchor="Par36" w:history="1">
        <w:r w:rsidRPr="001916EA">
          <w:rPr>
            <w:rFonts w:ascii="Times New Roman" w:hAnsi="Times New Roman" w:cs="Times New Roman"/>
            <w:sz w:val="28"/>
            <w:szCs w:val="28"/>
          </w:rPr>
          <w:t>пунктах 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8" w:history="1">
        <w:r w:rsidRPr="001916EA">
          <w:rPr>
            <w:rFonts w:ascii="Times New Roman" w:hAnsi="Times New Roman" w:cs="Times New Roman"/>
            <w:sz w:val="28"/>
            <w:szCs w:val="28"/>
          </w:rPr>
          <w:t>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>.2 подраздела 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>Ответственным за исполнение данной административной процедуры является должностное лицо агентства, ответственное за предоставление государственной услуги.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>Должностное лицо агентства, ответственное за предоставление государственной услуги, в течение 10 рабочих дней, включая день приема и регистрации заявления и документов: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 xml:space="preserve">- в случае обращения заявителя за государственной услугой в электронной форме проверяет в установленном порядке действительность усиленной квалифицированной электронной подписи, которой подписаны заявление и документы, указанные в </w:t>
      </w:r>
      <w:hyperlink w:anchor="Par46" w:history="1">
        <w:r w:rsidRPr="001916EA">
          <w:rPr>
            <w:rFonts w:ascii="Times New Roman" w:hAnsi="Times New Roman" w:cs="Times New Roman"/>
            <w:sz w:val="28"/>
            <w:szCs w:val="28"/>
          </w:rPr>
          <w:t>абзаце девятом пункта 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>.1 подраздела 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 xml:space="preserve">- в случае выявления несоблюдения установленных условий признания действительности усиленной квалифицированной электронной подписи, а также в случае не предъявления в срок, указанный в </w:t>
      </w:r>
      <w:hyperlink w:anchor="Par84" w:history="1">
        <w:r w:rsidRPr="001916EA">
          <w:rPr>
            <w:rFonts w:ascii="Times New Roman" w:hAnsi="Times New Roman" w:cs="Times New Roman"/>
            <w:sz w:val="28"/>
            <w:szCs w:val="28"/>
          </w:rPr>
          <w:t>абзаце двенадцатом пункта 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>.4 подраздела 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оригиналов заявления и документов, указанных в </w:t>
      </w:r>
      <w:hyperlink w:anchor="Par46" w:history="1">
        <w:r w:rsidRPr="001916EA">
          <w:rPr>
            <w:rFonts w:ascii="Times New Roman" w:hAnsi="Times New Roman" w:cs="Times New Roman"/>
            <w:sz w:val="28"/>
            <w:szCs w:val="28"/>
          </w:rPr>
          <w:t>абзаце девятом пункта 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>.1 подраздела 2.</w:t>
        </w:r>
        <w:r w:rsidR="003577BB">
          <w:rPr>
            <w:rFonts w:ascii="Times New Roman" w:hAnsi="Times New Roman" w:cs="Times New Roman"/>
            <w:sz w:val="28"/>
            <w:szCs w:val="28"/>
          </w:rPr>
          <w:t>11</w:t>
        </w:r>
        <w:r w:rsidRPr="001916EA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готовит уведомление и проект решения об отказе в приеме документов в соответствии с </w:t>
      </w:r>
      <w:hyperlink w:anchor="Par92" w:history="1">
        <w:r w:rsidRPr="001916EA">
          <w:rPr>
            <w:rFonts w:ascii="Times New Roman" w:hAnsi="Times New Roman" w:cs="Times New Roman"/>
            <w:sz w:val="28"/>
            <w:szCs w:val="28"/>
          </w:rPr>
          <w:t>подразделом 2.</w:t>
        </w:r>
        <w:r w:rsidR="003577BB">
          <w:rPr>
            <w:rFonts w:ascii="Times New Roman" w:hAnsi="Times New Roman" w:cs="Times New Roman"/>
            <w:sz w:val="28"/>
            <w:szCs w:val="28"/>
          </w:rPr>
          <w:t>12</w:t>
        </w:r>
        <w:r w:rsidRPr="001916EA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обеспечивает их подписание руководителем агентства и направляет указанное уведомление с приложением решения заявителю на бумажном носителе по почте (заказным письмом с уведомлением о вручении) или в электронном виде в формате электронного документа, подписанного усиленной квалифицированной электронной подписью, либо выдает </w:t>
      </w:r>
      <w:r w:rsidRPr="001916EA">
        <w:rPr>
          <w:rFonts w:ascii="Times New Roman" w:hAnsi="Times New Roman" w:cs="Times New Roman"/>
          <w:sz w:val="28"/>
          <w:szCs w:val="28"/>
        </w:rPr>
        <w:lastRenderedPageBreak/>
        <w:t>заявителю лично в зависимости от способа, указанного заявителем в заявлении (далее - способ, указанный в заявлении).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>В случае поступления заявления в агентство, к компетенции которого оценка качества оказания конкретной общественно полезной услуги не отнесена, должностное лицо агентства, ответственное за предоставление государственной услуги, в течение 5 рабочих дней со дня поступления заявления направляет его по принадлежности в федеральные органы исполнительной власти (их территориальные органы), органы исполнительной власти субъектов Российской Федерации, осуществляющие оценку качества оказания этой общественно полезной услуги, и в письменной форме информирует заявителя о перенаправлении заявления способом, указанным в заявлении.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документов, предусмотренных </w:t>
      </w:r>
      <w:hyperlink w:anchor="Par92" w:history="1">
        <w:r w:rsidRPr="001916EA">
          <w:rPr>
            <w:rFonts w:ascii="Times New Roman" w:hAnsi="Times New Roman" w:cs="Times New Roman"/>
            <w:sz w:val="28"/>
            <w:szCs w:val="28"/>
          </w:rPr>
          <w:t>подраздел</w:t>
        </w:r>
        <w:r w:rsidRPr="006D16D9">
          <w:rPr>
            <w:rFonts w:ascii="Times New Roman" w:hAnsi="Times New Roman" w:cs="Times New Roman"/>
            <w:sz w:val="28"/>
            <w:szCs w:val="28"/>
          </w:rPr>
          <w:t>ом 2.</w:t>
        </w:r>
        <w:r w:rsidR="003577BB" w:rsidRPr="006D16D9">
          <w:rPr>
            <w:rFonts w:ascii="Times New Roman" w:hAnsi="Times New Roman" w:cs="Times New Roman"/>
            <w:sz w:val="28"/>
            <w:szCs w:val="28"/>
          </w:rPr>
          <w:t>12</w:t>
        </w:r>
        <w:r w:rsidRPr="006D16D9">
          <w:rPr>
            <w:rFonts w:ascii="Times New Roman" w:hAnsi="Times New Roman" w:cs="Times New Roman"/>
            <w:sz w:val="28"/>
            <w:szCs w:val="28"/>
          </w:rPr>
          <w:t xml:space="preserve"> р</w:t>
        </w:r>
        <w:r w:rsidRPr="001916EA">
          <w:rPr>
            <w:rFonts w:ascii="Times New Roman" w:hAnsi="Times New Roman" w:cs="Times New Roman"/>
            <w:sz w:val="28"/>
            <w:szCs w:val="28"/>
          </w:rPr>
          <w:t>аздела 2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должностное лицо агентства, ответственное за предоставление государственной услуги: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 xml:space="preserve">- проверяет правильность оформления заявления в соответствии с приложением </w:t>
      </w:r>
      <w:r w:rsidR="00DC3D8A">
        <w:rPr>
          <w:rFonts w:ascii="Times New Roman" w:hAnsi="Times New Roman" w:cs="Times New Roman"/>
          <w:sz w:val="28"/>
          <w:szCs w:val="28"/>
        </w:rPr>
        <w:t xml:space="preserve">№ 5 </w:t>
      </w:r>
      <w:r w:rsidRPr="001916EA">
        <w:rPr>
          <w:rFonts w:ascii="Times New Roman" w:hAnsi="Times New Roman" w:cs="Times New Roman"/>
          <w:sz w:val="28"/>
          <w:szCs w:val="28"/>
        </w:rPr>
        <w:t>к административному регламенту;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 xml:space="preserve">- осуществляет оценку соответствия качества оказываемых заявителем услуг, указанных в заявлении, критериям, установленным в </w:t>
      </w:r>
      <w:hyperlink w:anchor="Par36" w:history="1">
        <w:r w:rsidR="006D16D9">
          <w:rPr>
            <w:rFonts w:ascii="Times New Roman" w:hAnsi="Times New Roman" w:cs="Times New Roman"/>
            <w:sz w:val="28"/>
            <w:szCs w:val="28"/>
          </w:rPr>
          <w:t>пункте 2.11.1 подраздела 2.11</w:t>
        </w:r>
        <w:r w:rsidRPr="001916EA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 xml:space="preserve">- в случае непредставления документов, указанных в </w:t>
      </w:r>
      <w:hyperlink w:anchor="Par49" w:history="1">
        <w:r w:rsidRPr="001916EA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0" w:history="1">
        <w:r w:rsidR="006D16D9">
          <w:rPr>
            <w:rFonts w:ascii="Times New Roman" w:hAnsi="Times New Roman" w:cs="Times New Roman"/>
            <w:sz w:val="28"/>
            <w:szCs w:val="28"/>
          </w:rPr>
          <w:t>третьем пункта 2.11.2 подраздела 2.11</w:t>
        </w:r>
        <w:r w:rsidRPr="001916EA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запрашивает сведения в порядке межведомственного информационного взаимодействия, в соответствии с подразделом 3.4 настоящего раздела.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предоставлении государственной услуги, предусмотренных </w:t>
      </w:r>
      <w:hyperlink w:anchor="Par101" w:history="1">
        <w:r w:rsidRPr="001916EA">
          <w:rPr>
            <w:rFonts w:ascii="Times New Roman" w:hAnsi="Times New Roman" w:cs="Times New Roman"/>
            <w:sz w:val="28"/>
            <w:szCs w:val="28"/>
          </w:rPr>
          <w:t>пункто</w:t>
        </w:r>
        <w:r w:rsidRPr="00A134BB">
          <w:rPr>
            <w:rFonts w:ascii="Times New Roman" w:hAnsi="Times New Roman" w:cs="Times New Roman"/>
            <w:sz w:val="28"/>
            <w:szCs w:val="28"/>
          </w:rPr>
          <w:t>м 2.7.2 подраздела 2.7 р</w:t>
        </w:r>
        <w:r w:rsidRPr="001916EA">
          <w:rPr>
            <w:rFonts w:ascii="Times New Roman" w:hAnsi="Times New Roman" w:cs="Times New Roman"/>
            <w:sz w:val="28"/>
            <w:szCs w:val="28"/>
          </w:rPr>
          <w:t>аздела 2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должностное лицо агентства, ответственное за предоставление государственной услуги, готовит проект заключения, обеспечивает подписание заключения руководителем агентства и направляет заключение заявителю способом, указанным в заявлении.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государственной услуги, предусмотренных </w:t>
      </w:r>
      <w:hyperlink w:anchor="Par101" w:history="1">
        <w:r w:rsidRPr="001916EA">
          <w:rPr>
            <w:rFonts w:ascii="Times New Roman" w:hAnsi="Times New Roman" w:cs="Times New Roman"/>
            <w:sz w:val="28"/>
            <w:szCs w:val="28"/>
          </w:rPr>
          <w:t>пунктом 2.7.2 подраздела 2.7 раздела 2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должностное лицо агентства, ответственное за предоставление государственной услуги, готовит </w:t>
      </w:r>
      <w:r w:rsidRPr="0042215B">
        <w:rPr>
          <w:rFonts w:ascii="Times New Roman" w:hAnsi="Times New Roman" w:cs="Times New Roman"/>
          <w:sz w:val="28"/>
          <w:szCs w:val="28"/>
        </w:rPr>
        <w:t>уведомление об отказе в выдаче заключения с указанием мотивированной причины отказа, передает на подпись руководителю агентства и после подписания направляет заявителю уведомление способом, указанным в заявлении.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lastRenderedPageBreak/>
        <w:t>Результатом исполнения данной административной процедуры является принятие агентством решения об отказе в приеме документов и направление мотивированного уведомления об отказе в приеме документов, принятие решения о выдаче заключения либо об отказе в выдаче заключения, выдача (направление) заключения заявителю либо мотивированного уведомления об отказе в выдаче заключения.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Общий срок исполнения данной административной процедуры складывается из следующих сроков: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- направление заявления по принадлежности в заинтересованный орган, осуществляющий оценку качества оказания общественно полезной услуги в случае поступления заявления в агентство, к компетенции которого оценка качества оказания конкретной общественно полезной услуги не отнесена, и уведомление заявителя о перенаправлении заявления - 5 рабочих дней со дня поступления заявления;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- рассмотрение заявления и документов, их проверка, принятие решения о выдаче заключения либо об отказе в приеме документов, об отказе в выдаче заключения, направление заявителю мотивированного уведомления об отказе в приеме документов - 30 дней, включая день приема и регистрации заявления и документов. Указанный срок может быть продлен, но не более чем на 30 дней, в случае направления запросов в порядке межведомственного информационного взаимодействия, с уведомлением заявителя о продлении срока предоставления государственной услуги в течение 30 дней со дня поступления в агентство заявления;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- направление заключения либо мотивированного уведомления об отказе в выдаче заключения заявителю - 3 рабочих дня со дня принятия агентством соответствующего решения.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88"/>
      <w:bookmarkEnd w:id="11"/>
      <w:r w:rsidRPr="0042215B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регистрация представленных заявителем заявления и документов, указанных в </w:t>
      </w:r>
      <w:hyperlink w:anchor="Par36" w:history="1">
        <w:r w:rsidRPr="001916EA">
          <w:rPr>
            <w:rFonts w:ascii="Times New Roman" w:hAnsi="Times New Roman" w:cs="Times New Roman"/>
            <w:sz w:val="28"/>
            <w:szCs w:val="28"/>
          </w:rPr>
          <w:t>пункте 2.5.1 подраздела 2.5 раздела 2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непредставление (представление не в полном объеме) заявителем документов, указанных в </w:t>
      </w:r>
      <w:hyperlink w:anchor="Par49" w:history="1">
        <w:r w:rsidRPr="001916EA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0" w:history="1">
        <w:r w:rsidRPr="001916EA">
          <w:rPr>
            <w:rFonts w:ascii="Times New Roman" w:hAnsi="Times New Roman" w:cs="Times New Roman"/>
            <w:sz w:val="28"/>
            <w:szCs w:val="28"/>
          </w:rPr>
          <w:t>третьем пункта 2.5.2 подраздела 2.5 раздела 2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>Ответственным за исполнение административной процедуры является должностное лицо агентства, ответственное за предоставление государственной услуги.</w:t>
      </w:r>
    </w:p>
    <w:p w:rsidR="0042215B" w:rsidRPr="001916EA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lastRenderedPageBreak/>
        <w:t>Датой направления межведомственного запроса является дата получения и регистрации заявления и документов от заявителя.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6EA">
        <w:rPr>
          <w:rFonts w:ascii="Times New Roman" w:hAnsi="Times New Roman" w:cs="Times New Roman"/>
          <w:sz w:val="28"/>
          <w:szCs w:val="28"/>
        </w:rPr>
        <w:t xml:space="preserve">В случае если заявитель не представил по собственной инициативе документы, указанные в </w:t>
      </w:r>
      <w:hyperlink w:anchor="Par49" w:history="1">
        <w:r w:rsidRPr="001916EA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0" w:history="1">
        <w:r w:rsidRPr="001916EA">
          <w:rPr>
            <w:rFonts w:ascii="Times New Roman" w:hAnsi="Times New Roman" w:cs="Times New Roman"/>
            <w:sz w:val="28"/>
            <w:szCs w:val="28"/>
          </w:rPr>
          <w:t>третьем пункта 2.5.2 подраздела 2.5 раздела 2</w:t>
        </w:r>
      </w:hyperlink>
      <w:r w:rsidRPr="001916E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должностное лицо агентства, ответственное за предоставление государственной услуги, в рамках межведомственного </w:t>
      </w:r>
      <w:r w:rsidRPr="0042215B">
        <w:rPr>
          <w:rFonts w:ascii="Times New Roman" w:hAnsi="Times New Roman" w:cs="Times New Roman"/>
          <w:sz w:val="28"/>
          <w:szCs w:val="28"/>
        </w:rPr>
        <w:t>информационного взаимодействия направляет запрос, отвечающий требованиям, установленным федеральным законодательством, в ФНС России для получения сведений о государственной регистрации юридического лица, выписки из Единого государственного реестра юридических лиц.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Получение сведений, необходимых для предоставления государственной услуги, осуществляется посредством межведомственного информационного взаимодействия в соответствии с требованиями законодательства о персональных данных и в порядке, установленном Правительством Астраханской области, в течение 5 рабочих дней со дня направления запроса.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Результатом данной административной процедуры является получение сведений, необходимых для предоставления государственной услуги, либо информации об их отсутствии.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Срок исполнения данной административной процедуры составляет 5 рабочих дней со дня приема и регистрации заявления и документов.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3.5. Исправление допущенных опечаток и ошибок в выданных в результате предоставления государственной услуги документах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В случае выявления заявителем в документах, полученных в результате предоставления государственной услуги, опечаток и ошибок заявитель представляет в агентство заявление об исправлении опечаток и ошибок.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 выполняется бесплатно.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Должностное лицо агентства, определенное в соответствии с визой руководителя агентства для рассмотрения заявления об исправлении опечаток и ошибок (далее - уполномоченное должностное лицо агентства), в срок, не превышающий 3 рабочих дней со дня поступления заявления об исправлении опечаток и ошибок в агентство, проводит проверку указанных в заявлении об исправлении опечаток и ошибок сведений.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ошибок в выданных в результате предоставления государственной услуги документах уполномоченное должностное лицо агентства осуществляет их замену (исправление) и направ</w:t>
      </w:r>
      <w:r w:rsidRPr="0042215B">
        <w:rPr>
          <w:rFonts w:ascii="Times New Roman" w:hAnsi="Times New Roman" w:cs="Times New Roman"/>
          <w:sz w:val="28"/>
          <w:szCs w:val="28"/>
        </w:rPr>
        <w:lastRenderedPageBreak/>
        <w:t>ление заявителю в срок, не превышающий 3 рабочих дней со дня проведения проверки указанных в заявлении об исправлении опечаток и ошибок сведений.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Результатом исполнения данной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 либо, в случае отсутствия опечаток и ошибок - направление заявителю уведомления об отсутствии опечаток и ошибок в выданных в результате предоставления государственной услуги документах.</w:t>
      </w:r>
    </w:p>
    <w:p w:rsidR="0042215B" w:rsidRPr="0042215B" w:rsidRDefault="0042215B" w:rsidP="0042215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5B">
        <w:rPr>
          <w:rFonts w:ascii="Times New Roman" w:hAnsi="Times New Roman" w:cs="Times New Roman"/>
          <w:sz w:val="28"/>
          <w:szCs w:val="28"/>
        </w:rPr>
        <w:t>Срок исполнения данной административной процедуры составляет не более 7 рабочих дней.</w:t>
      </w:r>
    </w:p>
    <w:p w:rsidR="0042215B" w:rsidRP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965" w:rsidRDefault="00254965" w:rsidP="004221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:rsidR="00254965" w:rsidRDefault="00254965" w:rsidP="004221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F0F24" w:rsidRDefault="00BF0F24" w:rsidP="009960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F0F24">
        <w:rPr>
          <w:rFonts w:ascii="Times New Roman" w:hAnsi="Times New Roman" w:cs="Times New Roman"/>
          <w:bCs/>
          <w:sz w:val="28"/>
          <w:szCs w:val="28"/>
        </w:rPr>
        <w:t>Информирование заявителя об изменении статуса рассмотрения заявления о предоставлении государственной услуги осуществляется посредством направления в личный кабинет на Едино</w:t>
      </w:r>
      <w:r>
        <w:rPr>
          <w:rFonts w:ascii="Times New Roman" w:hAnsi="Times New Roman" w:cs="Times New Roman"/>
          <w:bCs/>
          <w:sz w:val="28"/>
          <w:szCs w:val="28"/>
        </w:rPr>
        <w:t>й цифровой платформе в сфере занятос</w:t>
      </w:r>
      <w:r w:rsidR="00996025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и и трудовых отношений «Работа в России» </w:t>
      </w:r>
      <w:r w:rsidRPr="00BF0F24">
        <w:rPr>
          <w:rFonts w:ascii="Times New Roman" w:hAnsi="Times New Roman" w:cs="Times New Roman"/>
          <w:bCs/>
          <w:sz w:val="28"/>
          <w:szCs w:val="28"/>
        </w:rPr>
        <w:t>и (или) по адресу электронной почты, указанному в заявлении, по выбору заявителя.</w:t>
      </w:r>
    </w:p>
    <w:p w:rsidR="00BF0F24" w:rsidRDefault="00BF0F24" w:rsidP="00BF0F2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97C02" w:rsidRDefault="00797C02" w:rsidP="00BF0F2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97C02" w:rsidRDefault="00797C02" w:rsidP="00BF0F2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97C02" w:rsidRDefault="00797C02" w:rsidP="00BF0F2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97C02" w:rsidRPr="00797C02" w:rsidRDefault="00797C02" w:rsidP="00797C0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</w:rPr>
      </w:pPr>
      <w:r w:rsidRPr="00797C02">
        <w:rPr>
          <w:rFonts w:ascii="Times New Roman" w:eastAsia="Times New Roman" w:hAnsi="Times New Roman" w:cs="Times New Roman"/>
          <w:sz w:val="24"/>
        </w:rPr>
        <w:t>Приложение N 1</w:t>
      </w:r>
    </w:p>
    <w:p w:rsidR="00797C02" w:rsidRPr="00797C02" w:rsidRDefault="00797C02" w:rsidP="00797C0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797C02">
        <w:rPr>
          <w:rFonts w:ascii="Times New Roman" w:eastAsia="Times New Roman" w:hAnsi="Times New Roman" w:cs="Times New Roman"/>
          <w:sz w:val="24"/>
        </w:rPr>
        <w:t>к административному регламенту</w:t>
      </w:r>
    </w:p>
    <w:p w:rsidR="00797C02" w:rsidRPr="00797C02" w:rsidRDefault="00797C02" w:rsidP="00797C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97C02" w:rsidRPr="00797C02" w:rsidRDefault="00797C02" w:rsidP="00797C0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bookmarkStart w:id="12" w:name="P277"/>
      <w:bookmarkEnd w:id="12"/>
      <w:r w:rsidRPr="00797C02">
        <w:rPr>
          <w:rFonts w:ascii="Arial" w:eastAsia="Times New Roman" w:hAnsi="Arial" w:cs="Arial"/>
          <w:b/>
          <w:sz w:val="24"/>
        </w:rPr>
        <w:t>ПЕРЕЧЕНЬ</w:t>
      </w:r>
    </w:p>
    <w:p w:rsidR="00797C02" w:rsidRPr="00797C02" w:rsidRDefault="00797C02" w:rsidP="00797C0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797C02">
        <w:rPr>
          <w:rFonts w:ascii="Arial" w:eastAsia="Times New Roman" w:hAnsi="Arial" w:cs="Arial"/>
          <w:b/>
          <w:sz w:val="24"/>
        </w:rPr>
        <w:t>УСЛОВНЫХ ОБОЗНАЧЕНИЙ И СОКРАЩЕНИЙ,</w:t>
      </w:r>
    </w:p>
    <w:p w:rsidR="00797C02" w:rsidRPr="00797C02" w:rsidRDefault="00797C02" w:rsidP="00797C0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797C02">
        <w:rPr>
          <w:rFonts w:ascii="Arial" w:eastAsia="Times New Roman" w:hAnsi="Arial" w:cs="Arial"/>
          <w:b/>
          <w:sz w:val="24"/>
        </w:rPr>
        <w:t>ИСПОЛЬЗУЕМЫХ В АДМИНИСТРАТИВНОМ РЕГЛАМЕНТЕ</w:t>
      </w:r>
    </w:p>
    <w:p w:rsidR="00797C02" w:rsidRPr="00797C02" w:rsidRDefault="00797C02" w:rsidP="00797C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6123"/>
      </w:tblGrid>
      <w:tr w:rsidR="00797C02" w:rsidRPr="00797C02" w:rsidTr="00871A73">
        <w:tc>
          <w:tcPr>
            <w:tcW w:w="2665" w:type="dxa"/>
          </w:tcPr>
          <w:p w:rsidR="00797C02" w:rsidRPr="00797C02" w:rsidRDefault="00797C02" w:rsidP="00797C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97C02">
              <w:rPr>
                <w:rFonts w:ascii="Times New Roman" w:eastAsia="Times New Roman" w:hAnsi="Times New Roman" w:cs="Times New Roman"/>
                <w:sz w:val="24"/>
              </w:rPr>
              <w:t>АИС Росздравнадзора</w:t>
            </w:r>
          </w:p>
        </w:tc>
        <w:tc>
          <w:tcPr>
            <w:tcW w:w="6123" w:type="dxa"/>
          </w:tcPr>
          <w:p w:rsidR="00797C02" w:rsidRPr="00797C02" w:rsidRDefault="00797C02" w:rsidP="00797C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7C02">
              <w:rPr>
                <w:rFonts w:ascii="Times New Roman" w:eastAsia="Times New Roman" w:hAnsi="Times New Roman" w:cs="Times New Roman"/>
                <w:sz w:val="24"/>
              </w:rPr>
              <w:t>Автоматизированная информационная система Федеральной службы по надзору в сфере здравоохранения</w:t>
            </w:r>
          </w:p>
        </w:tc>
      </w:tr>
      <w:tr w:rsidR="00797C02" w:rsidRPr="00797C02" w:rsidTr="00871A73">
        <w:tc>
          <w:tcPr>
            <w:tcW w:w="2665" w:type="dxa"/>
          </w:tcPr>
          <w:p w:rsidR="00797C02" w:rsidRPr="00797C02" w:rsidRDefault="00E44878" w:rsidP="00797C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44878">
              <w:rPr>
                <w:rFonts w:ascii="Times New Roman" w:eastAsia="Times New Roman" w:hAnsi="Times New Roman" w:cs="Times New Roman"/>
                <w:sz w:val="24"/>
              </w:rPr>
              <w:t>Перечень общественно полезных услуг</w:t>
            </w:r>
          </w:p>
        </w:tc>
        <w:tc>
          <w:tcPr>
            <w:tcW w:w="6123" w:type="dxa"/>
          </w:tcPr>
          <w:p w:rsidR="00797C02" w:rsidRPr="00797C02" w:rsidRDefault="00E44878" w:rsidP="00E448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Перечень</w:t>
            </w:r>
            <w:r w:rsidRPr="00E44878">
              <w:rPr>
                <w:rFonts w:ascii="Times New Roman" w:eastAsia="Times New Roman" w:hAnsi="Times New Roman" w:cs="Times New Roman"/>
                <w:sz w:val="24"/>
              </w:rPr>
              <w:t xml:space="preserve"> общественно полезных услуг, у</w:t>
            </w:r>
            <w:r>
              <w:rPr>
                <w:rFonts w:ascii="Times New Roman" w:eastAsia="Times New Roman" w:hAnsi="Times New Roman" w:cs="Times New Roman"/>
                <w:sz w:val="24"/>
              </w:rPr>
              <w:t>твержденный Постановлением Пра</w:t>
            </w:r>
            <w:r w:rsidRPr="00E44878">
              <w:rPr>
                <w:rFonts w:ascii="Times New Roman" w:eastAsia="Times New Roman" w:hAnsi="Times New Roman" w:cs="Times New Roman"/>
                <w:sz w:val="24"/>
              </w:rPr>
              <w:t>вительства Российской Федерации от 27.10.2016 № 1096 «Об утверждении перечня общественно полезных услуг и кри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териев оценки качества их оказания» </w:t>
            </w:r>
          </w:p>
        </w:tc>
      </w:tr>
      <w:tr w:rsidR="00797C02" w:rsidRPr="00797C02" w:rsidTr="00871A73">
        <w:tc>
          <w:tcPr>
            <w:tcW w:w="2665" w:type="dxa"/>
          </w:tcPr>
          <w:p w:rsidR="00797C02" w:rsidRPr="00797C02" w:rsidRDefault="009B1239" w:rsidP="00797C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ФНС России</w:t>
            </w:r>
          </w:p>
        </w:tc>
        <w:tc>
          <w:tcPr>
            <w:tcW w:w="6123" w:type="dxa"/>
          </w:tcPr>
          <w:p w:rsidR="00797C02" w:rsidRPr="00797C02" w:rsidRDefault="009B1239" w:rsidP="00797C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B1239">
              <w:rPr>
                <w:rFonts w:ascii="Times New Roman" w:eastAsia="Times New Roman" w:hAnsi="Times New Roman" w:cs="Times New Roman"/>
                <w:sz w:val="24"/>
              </w:rPr>
              <w:t>Федеральная налоговая служба</w:t>
            </w:r>
          </w:p>
        </w:tc>
      </w:tr>
      <w:tr w:rsidR="00797C02" w:rsidRPr="00797C02" w:rsidTr="00871A73">
        <w:tc>
          <w:tcPr>
            <w:tcW w:w="2665" w:type="dxa"/>
          </w:tcPr>
          <w:p w:rsidR="00797C02" w:rsidRPr="00797C02" w:rsidRDefault="009310B7" w:rsidP="00797C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Интернет</w:t>
            </w:r>
          </w:p>
        </w:tc>
        <w:tc>
          <w:tcPr>
            <w:tcW w:w="6123" w:type="dxa"/>
          </w:tcPr>
          <w:p w:rsidR="00797C02" w:rsidRPr="00797C02" w:rsidRDefault="009310B7" w:rsidP="009310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Информационно-телекоммуникационная сеть</w:t>
            </w:r>
            <w:r w:rsidRPr="009310B7">
              <w:rPr>
                <w:rFonts w:ascii="Times New Roman" w:eastAsia="Times New Roman" w:hAnsi="Times New Roman" w:cs="Times New Roman"/>
                <w:sz w:val="24"/>
              </w:rPr>
              <w:t xml:space="preserve"> «Интернет»</w:t>
            </w:r>
          </w:p>
        </w:tc>
      </w:tr>
      <w:tr w:rsidR="00797C02" w:rsidRPr="00797C02" w:rsidTr="00871A73">
        <w:tc>
          <w:tcPr>
            <w:tcW w:w="2665" w:type="dxa"/>
          </w:tcPr>
          <w:p w:rsidR="00797C02" w:rsidRPr="00797C02" w:rsidRDefault="00BE4E71" w:rsidP="00797C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Единый портал</w:t>
            </w:r>
          </w:p>
        </w:tc>
        <w:tc>
          <w:tcPr>
            <w:tcW w:w="6123" w:type="dxa"/>
          </w:tcPr>
          <w:p w:rsidR="00797C02" w:rsidRPr="00797C02" w:rsidRDefault="00BE4E71" w:rsidP="00BE4E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Pr="00BE4E71">
              <w:rPr>
                <w:rFonts w:ascii="Times New Roman" w:eastAsia="Times New Roman" w:hAnsi="Times New Roman" w:cs="Times New Roman"/>
                <w:sz w:val="24"/>
              </w:rPr>
              <w:t>едеральн</w:t>
            </w:r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r w:rsidRPr="00BE4E71">
              <w:rPr>
                <w:rFonts w:ascii="Times New Roman" w:eastAsia="Times New Roman" w:hAnsi="Times New Roman" w:cs="Times New Roman"/>
                <w:sz w:val="24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sz w:val="24"/>
              </w:rPr>
              <w:t>ая</w:t>
            </w:r>
            <w:r w:rsidRPr="00BE4E71">
              <w:rPr>
                <w:rFonts w:ascii="Times New Roman" w:eastAsia="Times New Roman" w:hAnsi="Times New Roman" w:cs="Times New Roman"/>
                <w:sz w:val="24"/>
              </w:rPr>
              <w:t xml:space="preserve"> информационн</w:t>
            </w:r>
            <w:r>
              <w:rPr>
                <w:rFonts w:ascii="Times New Roman" w:eastAsia="Times New Roman" w:hAnsi="Times New Roman" w:cs="Times New Roman"/>
                <w:sz w:val="24"/>
              </w:rPr>
              <w:t>ая система</w:t>
            </w:r>
            <w:r w:rsidRPr="00BE4E71">
              <w:rPr>
                <w:rFonts w:ascii="Times New Roman" w:eastAsia="Times New Roman" w:hAnsi="Times New Roman" w:cs="Times New Roman"/>
                <w:sz w:val="24"/>
              </w:rPr>
              <w:t xml:space="preserve"> «Единый портал государственных и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муниципальных услуг (функций)»</w:t>
            </w:r>
          </w:p>
        </w:tc>
      </w:tr>
      <w:tr w:rsidR="00797C02" w:rsidRPr="00797C02" w:rsidTr="00871A73">
        <w:tc>
          <w:tcPr>
            <w:tcW w:w="2665" w:type="dxa"/>
          </w:tcPr>
          <w:p w:rsidR="00797C02" w:rsidRPr="00797C02" w:rsidRDefault="00BC32D1" w:rsidP="00797C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Региональный портал</w:t>
            </w:r>
          </w:p>
        </w:tc>
        <w:tc>
          <w:tcPr>
            <w:tcW w:w="6123" w:type="dxa"/>
          </w:tcPr>
          <w:p w:rsidR="00797C02" w:rsidRPr="00797C02" w:rsidRDefault="00BE4E71" w:rsidP="00BC32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E4E71">
              <w:rPr>
                <w:rFonts w:ascii="Times New Roman" w:eastAsia="Times New Roman" w:hAnsi="Times New Roman" w:cs="Times New Roman"/>
                <w:sz w:val="24"/>
              </w:rPr>
              <w:t>Портал государственных и муниципальных услуг Астраханской области» региональной информацион</w:t>
            </w:r>
            <w:r w:rsidR="00BC32D1">
              <w:rPr>
                <w:rFonts w:ascii="Times New Roman" w:eastAsia="Times New Roman" w:hAnsi="Times New Roman" w:cs="Times New Roman"/>
                <w:sz w:val="24"/>
              </w:rPr>
              <w:t>ной системы «Платформа межведом</w:t>
            </w:r>
            <w:r w:rsidRPr="00BE4E71">
              <w:rPr>
                <w:rFonts w:ascii="Times New Roman" w:eastAsia="Times New Roman" w:hAnsi="Times New Roman" w:cs="Times New Roman"/>
                <w:sz w:val="24"/>
              </w:rPr>
              <w:t xml:space="preserve">ственного взаимодействия Астраханской области» </w:t>
            </w:r>
          </w:p>
        </w:tc>
      </w:tr>
    </w:tbl>
    <w:p w:rsidR="00797C02" w:rsidRDefault="00797C02" w:rsidP="00BF0F2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71A73" w:rsidRPr="00871A73" w:rsidRDefault="00871A73" w:rsidP="00871A7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</w:rPr>
      </w:pPr>
      <w:r w:rsidRPr="00871A73">
        <w:rPr>
          <w:rFonts w:ascii="Times New Roman" w:eastAsia="Times New Roman" w:hAnsi="Times New Roman" w:cs="Times New Roman"/>
          <w:sz w:val="24"/>
        </w:rPr>
        <w:t>Приложение N 2</w:t>
      </w:r>
    </w:p>
    <w:p w:rsidR="00871A73" w:rsidRPr="00871A73" w:rsidRDefault="00871A73" w:rsidP="00871A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871A73">
        <w:rPr>
          <w:rFonts w:ascii="Times New Roman" w:eastAsia="Times New Roman" w:hAnsi="Times New Roman" w:cs="Times New Roman"/>
          <w:sz w:val="24"/>
        </w:rPr>
        <w:t>к административному регламенту</w:t>
      </w:r>
    </w:p>
    <w:p w:rsidR="00871A73" w:rsidRPr="00871A73" w:rsidRDefault="00871A73" w:rsidP="00871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71A73" w:rsidRPr="00871A73" w:rsidRDefault="00871A73" w:rsidP="00871A7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bookmarkStart w:id="13" w:name="P303"/>
      <w:bookmarkEnd w:id="13"/>
      <w:r w:rsidRPr="00871A73">
        <w:rPr>
          <w:rFonts w:ascii="Arial" w:eastAsia="Times New Roman" w:hAnsi="Arial" w:cs="Arial"/>
          <w:b/>
          <w:sz w:val="24"/>
        </w:rPr>
        <w:t>ИДЕНТИФИКАТОРЫ</w:t>
      </w:r>
    </w:p>
    <w:p w:rsidR="00871A73" w:rsidRPr="00871A73" w:rsidRDefault="00871A73" w:rsidP="00871A7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871A73">
        <w:rPr>
          <w:rFonts w:ascii="Arial" w:eastAsia="Times New Roman" w:hAnsi="Arial" w:cs="Arial"/>
          <w:b/>
          <w:sz w:val="24"/>
        </w:rPr>
        <w:t>КАТЕГОРИЙ (ПРИЗНАКОВ) ЗАЯВИТЕЛЕЙ</w:t>
      </w:r>
    </w:p>
    <w:p w:rsidR="00871A73" w:rsidRPr="00871A73" w:rsidRDefault="00871A73" w:rsidP="00871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438"/>
        <w:gridCol w:w="5839"/>
      </w:tblGrid>
      <w:tr w:rsidR="00871A73" w:rsidRPr="00871A73" w:rsidTr="00871A73">
        <w:tc>
          <w:tcPr>
            <w:tcW w:w="510" w:type="dxa"/>
            <w:vAlign w:val="center"/>
          </w:tcPr>
          <w:p w:rsidR="00871A73" w:rsidRPr="00871A73" w:rsidRDefault="00871A73" w:rsidP="00871A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71A73">
              <w:rPr>
                <w:rFonts w:ascii="Times New Roman" w:eastAsia="Times New Roman" w:hAnsi="Times New Roman" w:cs="Times New Roman"/>
                <w:sz w:val="24"/>
              </w:rPr>
              <w:t>N п/п</w:t>
            </w:r>
          </w:p>
        </w:tc>
        <w:tc>
          <w:tcPr>
            <w:tcW w:w="2438" w:type="dxa"/>
            <w:vAlign w:val="center"/>
          </w:tcPr>
          <w:p w:rsidR="00871A73" w:rsidRPr="00871A73" w:rsidRDefault="00871A73" w:rsidP="00871A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71A73">
              <w:rPr>
                <w:rFonts w:ascii="Times New Roman" w:eastAsia="Times New Roman" w:hAnsi="Times New Roman" w:cs="Times New Roman"/>
                <w:sz w:val="24"/>
              </w:rPr>
              <w:t>Результаты предоставления государственной услуги</w:t>
            </w:r>
          </w:p>
        </w:tc>
        <w:tc>
          <w:tcPr>
            <w:tcW w:w="5839" w:type="dxa"/>
            <w:vAlign w:val="center"/>
          </w:tcPr>
          <w:p w:rsidR="00871A73" w:rsidRPr="00871A73" w:rsidRDefault="00871A73" w:rsidP="00871A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71A73">
              <w:rPr>
                <w:rFonts w:ascii="Times New Roman" w:eastAsia="Times New Roman" w:hAnsi="Times New Roman" w:cs="Times New Roman"/>
                <w:sz w:val="24"/>
              </w:rPr>
              <w:t>Отдельные признаки заявителя</w:t>
            </w:r>
          </w:p>
        </w:tc>
      </w:tr>
      <w:tr w:rsidR="00871A73" w:rsidRPr="00871A73" w:rsidTr="00871A73">
        <w:tc>
          <w:tcPr>
            <w:tcW w:w="510" w:type="dxa"/>
          </w:tcPr>
          <w:p w:rsidR="00871A73" w:rsidRPr="00871A73" w:rsidRDefault="00871A73" w:rsidP="00871A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71A7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438" w:type="dxa"/>
          </w:tcPr>
          <w:p w:rsidR="00871A73" w:rsidRPr="00871A73" w:rsidRDefault="009C745E" w:rsidP="009C74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C745E">
              <w:rPr>
                <w:rFonts w:ascii="Times New Roman" w:eastAsia="Times New Roman" w:hAnsi="Times New Roman" w:cs="Times New Roman"/>
                <w:sz w:val="24"/>
              </w:rPr>
              <w:t>выдача (направление) заключения о соответствии качества оказываемых социально ориентированной некоммерческой организацией общественно полезных</w:t>
            </w:r>
            <w:r w:rsidR="005B6BC7">
              <w:rPr>
                <w:rFonts w:ascii="Times New Roman" w:eastAsia="Times New Roman" w:hAnsi="Times New Roman" w:cs="Times New Roman"/>
                <w:sz w:val="24"/>
              </w:rPr>
              <w:t xml:space="preserve"> услуг установленным критериям </w:t>
            </w:r>
          </w:p>
        </w:tc>
        <w:tc>
          <w:tcPr>
            <w:tcW w:w="5839" w:type="dxa"/>
          </w:tcPr>
          <w:p w:rsidR="009C745E" w:rsidRPr="009C745E" w:rsidRDefault="009C745E" w:rsidP="009C74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C745E">
              <w:rPr>
                <w:rFonts w:ascii="Times New Roman" w:eastAsia="Times New Roman" w:hAnsi="Times New Roman" w:cs="Times New Roman"/>
                <w:sz w:val="24"/>
              </w:rPr>
              <w:t xml:space="preserve">некоммерческие организации, оказывающие в сфере занятости населения на территории Астраханской области общественно полезные услуги, предусмотренные пунктом 4 (за исключением оказания содействия молодежи в вопросах социальной реабилитации), абзацами третьим, восьмым пункта 6 </w:t>
            </w:r>
            <w:proofErr w:type="spellStart"/>
            <w:r w:rsidRPr="009C745E">
              <w:rPr>
                <w:rFonts w:ascii="Times New Roman" w:eastAsia="Times New Roman" w:hAnsi="Times New Roman" w:cs="Times New Roman"/>
                <w:sz w:val="24"/>
              </w:rPr>
              <w:t>Переченя</w:t>
            </w:r>
            <w:proofErr w:type="spellEnd"/>
            <w:r w:rsidRPr="009C745E">
              <w:rPr>
                <w:rFonts w:ascii="Times New Roman" w:eastAsia="Times New Roman" w:hAnsi="Times New Roman" w:cs="Times New Roman"/>
                <w:sz w:val="24"/>
              </w:rPr>
              <w:t xml:space="preserve"> общественно полезных услуг.</w:t>
            </w:r>
          </w:p>
          <w:p w:rsidR="00871A73" w:rsidRPr="00871A73" w:rsidRDefault="009C745E" w:rsidP="009C74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C745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71A73" w:rsidRPr="00871A73" w:rsidTr="00871A73">
        <w:tc>
          <w:tcPr>
            <w:tcW w:w="510" w:type="dxa"/>
          </w:tcPr>
          <w:p w:rsidR="00871A73" w:rsidRPr="00871A73" w:rsidRDefault="00871A73" w:rsidP="00871A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71A7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438" w:type="dxa"/>
          </w:tcPr>
          <w:p w:rsidR="00871A73" w:rsidRPr="00871A73" w:rsidRDefault="009C745E" w:rsidP="00871A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C745E">
              <w:rPr>
                <w:rFonts w:ascii="Times New Roman" w:eastAsia="Times New Roman" w:hAnsi="Times New Roman" w:cs="Times New Roman"/>
                <w:sz w:val="24"/>
              </w:rPr>
              <w:t>выдача (направление) мотивированного уведомления об отказе в выдаче заключения.</w:t>
            </w:r>
          </w:p>
        </w:tc>
        <w:tc>
          <w:tcPr>
            <w:tcW w:w="5839" w:type="dxa"/>
          </w:tcPr>
          <w:p w:rsidR="00871A73" w:rsidRPr="00871A73" w:rsidRDefault="009C745E" w:rsidP="00871A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C745E">
              <w:rPr>
                <w:rFonts w:ascii="Times New Roman" w:eastAsia="Times New Roman" w:hAnsi="Times New Roman" w:cs="Times New Roman"/>
                <w:sz w:val="24"/>
              </w:rPr>
              <w:t>некоммерческие организации, оказывающие в сфере занятости населения на территории Астраханской об-</w:t>
            </w:r>
            <w:proofErr w:type="spellStart"/>
            <w:r w:rsidRPr="009C745E">
              <w:rPr>
                <w:rFonts w:ascii="Times New Roman" w:eastAsia="Times New Roman" w:hAnsi="Times New Roman" w:cs="Times New Roman"/>
                <w:sz w:val="24"/>
              </w:rPr>
              <w:t>ласти</w:t>
            </w:r>
            <w:proofErr w:type="spellEnd"/>
            <w:r w:rsidRPr="009C745E">
              <w:rPr>
                <w:rFonts w:ascii="Times New Roman" w:eastAsia="Times New Roman" w:hAnsi="Times New Roman" w:cs="Times New Roman"/>
                <w:sz w:val="24"/>
              </w:rPr>
              <w:t xml:space="preserve"> общественно полезные услуги, предусмотрен-</w:t>
            </w:r>
            <w:proofErr w:type="spellStart"/>
            <w:r w:rsidRPr="009C745E">
              <w:rPr>
                <w:rFonts w:ascii="Times New Roman" w:eastAsia="Times New Roman" w:hAnsi="Times New Roman" w:cs="Times New Roman"/>
                <w:sz w:val="24"/>
              </w:rPr>
              <w:t>ные</w:t>
            </w:r>
            <w:proofErr w:type="spellEnd"/>
            <w:r w:rsidRPr="009C745E">
              <w:rPr>
                <w:rFonts w:ascii="Times New Roman" w:eastAsia="Times New Roman" w:hAnsi="Times New Roman" w:cs="Times New Roman"/>
                <w:sz w:val="24"/>
              </w:rPr>
              <w:t xml:space="preserve"> пунктом 4 (за исключением оказания содействия молодежи в вопросах социальной реабилитации), </w:t>
            </w:r>
            <w:proofErr w:type="spellStart"/>
            <w:r w:rsidRPr="009C745E">
              <w:rPr>
                <w:rFonts w:ascii="Times New Roman" w:eastAsia="Times New Roman" w:hAnsi="Times New Roman" w:cs="Times New Roman"/>
                <w:sz w:val="24"/>
              </w:rPr>
              <w:t>аб-зацами</w:t>
            </w:r>
            <w:proofErr w:type="spellEnd"/>
            <w:r w:rsidRPr="009C745E">
              <w:rPr>
                <w:rFonts w:ascii="Times New Roman" w:eastAsia="Times New Roman" w:hAnsi="Times New Roman" w:cs="Times New Roman"/>
                <w:sz w:val="24"/>
              </w:rPr>
              <w:t xml:space="preserve"> третьим, восьмым пункта 6 </w:t>
            </w:r>
            <w:proofErr w:type="spellStart"/>
            <w:r w:rsidRPr="009C745E">
              <w:rPr>
                <w:rFonts w:ascii="Times New Roman" w:eastAsia="Times New Roman" w:hAnsi="Times New Roman" w:cs="Times New Roman"/>
                <w:sz w:val="24"/>
              </w:rPr>
              <w:t>Переченя</w:t>
            </w:r>
            <w:proofErr w:type="spellEnd"/>
            <w:r w:rsidRPr="009C745E">
              <w:rPr>
                <w:rFonts w:ascii="Times New Roman" w:eastAsia="Times New Roman" w:hAnsi="Times New Roman" w:cs="Times New Roman"/>
                <w:sz w:val="24"/>
              </w:rPr>
              <w:t xml:space="preserve"> обще-</w:t>
            </w:r>
            <w:proofErr w:type="spellStart"/>
            <w:r w:rsidRPr="009C745E">
              <w:rPr>
                <w:rFonts w:ascii="Times New Roman" w:eastAsia="Times New Roman" w:hAnsi="Times New Roman" w:cs="Times New Roman"/>
                <w:sz w:val="24"/>
              </w:rPr>
              <w:t>ственно</w:t>
            </w:r>
            <w:proofErr w:type="spellEnd"/>
            <w:r w:rsidRPr="009C745E">
              <w:rPr>
                <w:rFonts w:ascii="Times New Roman" w:eastAsia="Times New Roman" w:hAnsi="Times New Roman" w:cs="Times New Roman"/>
                <w:sz w:val="24"/>
              </w:rPr>
              <w:t xml:space="preserve"> полезных услуг.</w:t>
            </w:r>
          </w:p>
        </w:tc>
      </w:tr>
    </w:tbl>
    <w:p w:rsidR="00871A73" w:rsidRPr="00871A73" w:rsidRDefault="00871A73" w:rsidP="00871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97C02" w:rsidRDefault="00797C02" w:rsidP="00BF0F2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551C3" w:rsidRPr="005551C3" w:rsidRDefault="005551C3" w:rsidP="005551C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</w:rPr>
      </w:pPr>
      <w:r w:rsidRPr="005551C3">
        <w:rPr>
          <w:rFonts w:ascii="Times New Roman" w:eastAsia="Times New Roman" w:hAnsi="Times New Roman" w:cs="Times New Roman"/>
          <w:sz w:val="24"/>
        </w:rPr>
        <w:t>Приложение N 3</w:t>
      </w:r>
    </w:p>
    <w:p w:rsidR="005551C3" w:rsidRPr="005551C3" w:rsidRDefault="005551C3" w:rsidP="005551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5551C3">
        <w:rPr>
          <w:rFonts w:ascii="Times New Roman" w:eastAsia="Times New Roman" w:hAnsi="Times New Roman" w:cs="Times New Roman"/>
          <w:sz w:val="24"/>
        </w:rPr>
        <w:t>к административному регламенту</w:t>
      </w:r>
    </w:p>
    <w:p w:rsidR="005551C3" w:rsidRPr="005551C3" w:rsidRDefault="005551C3" w:rsidP="005551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551C3" w:rsidRPr="005551C3" w:rsidRDefault="005551C3" w:rsidP="005551C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bookmarkStart w:id="14" w:name="P329"/>
      <w:bookmarkEnd w:id="14"/>
      <w:r w:rsidRPr="005551C3">
        <w:rPr>
          <w:rFonts w:ascii="Arial" w:eastAsia="Times New Roman" w:hAnsi="Arial" w:cs="Arial"/>
          <w:b/>
          <w:sz w:val="24"/>
        </w:rPr>
        <w:t>ИСЧЕРПЫВАЮЩИЙ ПЕРЕЧЕНЬ</w:t>
      </w:r>
    </w:p>
    <w:p w:rsidR="005551C3" w:rsidRPr="005551C3" w:rsidRDefault="005551C3" w:rsidP="005551C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5551C3">
        <w:rPr>
          <w:rFonts w:ascii="Arial" w:eastAsia="Times New Roman" w:hAnsi="Arial" w:cs="Arial"/>
          <w:b/>
          <w:sz w:val="24"/>
        </w:rPr>
        <w:t>ДОКУМЕНТОВ, НЕОБХОДИМЫХ ДЛЯ ПРЕДОСТАВЛЕНИЯ</w:t>
      </w:r>
    </w:p>
    <w:p w:rsidR="005551C3" w:rsidRPr="005551C3" w:rsidRDefault="005551C3" w:rsidP="005551C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5551C3">
        <w:rPr>
          <w:rFonts w:ascii="Arial" w:eastAsia="Times New Roman" w:hAnsi="Arial" w:cs="Arial"/>
          <w:b/>
          <w:sz w:val="24"/>
        </w:rPr>
        <w:t>ГОСУДАРСТВЕННОЙ УСЛУГИ</w:t>
      </w:r>
    </w:p>
    <w:p w:rsidR="005551C3" w:rsidRPr="005551C3" w:rsidRDefault="005551C3" w:rsidP="005551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4876"/>
      </w:tblGrid>
      <w:tr w:rsidR="005551C3" w:rsidRPr="005551C3" w:rsidTr="00FA1B17">
        <w:tc>
          <w:tcPr>
            <w:tcW w:w="4195" w:type="dxa"/>
            <w:vAlign w:val="center"/>
          </w:tcPr>
          <w:p w:rsidR="005551C3" w:rsidRPr="005551C3" w:rsidRDefault="005551C3" w:rsidP="00555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551C3">
              <w:rPr>
                <w:rFonts w:ascii="Times New Roman" w:eastAsia="Times New Roman" w:hAnsi="Times New Roman" w:cs="Times New Roman"/>
                <w:sz w:val="24"/>
              </w:rPr>
              <w:t>Документы и (или) информация</w:t>
            </w:r>
          </w:p>
        </w:tc>
        <w:tc>
          <w:tcPr>
            <w:tcW w:w="4876" w:type="dxa"/>
            <w:vAlign w:val="center"/>
          </w:tcPr>
          <w:p w:rsidR="005551C3" w:rsidRPr="005551C3" w:rsidRDefault="005551C3" w:rsidP="00555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551C3">
              <w:rPr>
                <w:rFonts w:ascii="Times New Roman" w:eastAsia="Times New Roman" w:hAnsi="Times New Roman" w:cs="Times New Roman"/>
                <w:sz w:val="24"/>
              </w:rPr>
              <w:t>Способы подачи документов и (или) информации, требования к их представлению</w:t>
            </w:r>
          </w:p>
        </w:tc>
      </w:tr>
      <w:tr w:rsidR="005551C3" w:rsidRPr="005551C3" w:rsidTr="00FA1B17">
        <w:tc>
          <w:tcPr>
            <w:tcW w:w="4195" w:type="dxa"/>
            <w:vAlign w:val="center"/>
          </w:tcPr>
          <w:p w:rsidR="005551C3" w:rsidRPr="005551C3" w:rsidRDefault="005551C3" w:rsidP="00555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551C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876" w:type="dxa"/>
            <w:vAlign w:val="center"/>
          </w:tcPr>
          <w:p w:rsidR="005551C3" w:rsidRPr="005551C3" w:rsidRDefault="005551C3" w:rsidP="005551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551C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5551C3" w:rsidRPr="005551C3" w:rsidTr="00FA1B17">
        <w:tc>
          <w:tcPr>
            <w:tcW w:w="9071" w:type="dxa"/>
            <w:gridSpan w:val="2"/>
            <w:vAlign w:val="center"/>
          </w:tcPr>
          <w:p w:rsidR="005551C3" w:rsidRPr="005551C3" w:rsidRDefault="005551C3" w:rsidP="005551C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</w:rPr>
            </w:pPr>
            <w:r w:rsidRPr="005551C3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="00B84B51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B84B51" w:rsidRPr="00B84B51">
              <w:rPr>
                <w:rFonts w:ascii="Times New Roman" w:eastAsia="Times New Roman" w:hAnsi="Times New Roman" w:cs="Times New Roman"/>
                <w:sz w:val="24"/>
              </w:rPr>
              <w:t>ыдача (направление) заключения о со</w:t>
            </w:r>
            <w:r w:rsidR="00B84B51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B84B51" w:rsidRPr="00B84B51">
              <w:rPr>
                <w:rFonts w:ascii="Times New Roman" w:eastAsia="Times New Roman" w:hAnsi="Times New Roman" w:cs="Times New Roman"/>
                <w:sz w:val="24"/>
              </w:rPr>
              <w:t>вет</w:t>
            </w:r>
            <w:r w:rsidR="00B84B51">
              <w:rPr>
                <w:rFonts w:ascii="Times New Roman" w:eastAsia="Times New Roman" w:hAnsi="Times New Roman" w:cs="Times New Roman"/>
                <w:sz w:val="24"/>
              </w:rPr>
              <w:t>ствии качества оказываемых соци</w:t>
            </w:r>
            <w:r w:rsidR="00B84B51" w:rsidRPr="00B84B51">
              <w:rPr>
                <w:rFonts w:ascii="Times New Roman" w:eastAsia="Times New Roman" w:hAnsi="Times New Roman" w:cs="Times New Roman"/>
                <w:sz w:val="24"/>
              </w:rPr>
              <w:t>ально ориентирован-ной н</w:t>
            </w:r>
            <w:r w:rsidR="00B84B51">
              <w:rPr>
                <w:rFonts w:ascii="Times New Roman" w:eastAsia="Times New Roman" w:hAnsi="Times New Roman" w:cs="Times New Roman"/>
                <w:sz w:val="24"/>
              </w:rPr>
              <w:t>екоммерческой организацией обще</w:t>
            </w:r>
            <w:r w:rsidR="00B84B51" w:rsidRPr="00B84B51">
              <w:rPr>
                <w:rFonts w:ascii="Times New Roman" w:eastAsia="Times New Roman" w:hAnsi="Times New Roman" w:cs="Times New Roman"/>
                <w:sz w:val="24"/>
              </w:rPr>
              <w:t>ственно полезных услуг установленным критериям</w:t>
            </w:r>
          </w:p>
        </w:tc>
      </w:tr>
      <w:tr w:rsidR="005551C3" w:rsidRPr="005551C3" w:rsidTr="00FA1B17">
        <w:tc>
          <w:tcPr>
            <w:tcW w:w="9071" w:type="dxa"/>
            <w:gridSpan w:val="2"/>
            <w:vAlign w:val="center"/>
          </w:tcPr>
          <w:p w:rsidR="005551C3" w:rsidRPr="005551C3" w:rsidRDefault="005551C3" w:rsidP="005551C3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 w:rsidRPr="005551C3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1.1. Перечень документов, необходимых для предоставления государственной услуги, которые </w:t>
            </w:r>
            <w:r w:rsidR="00A4652D">
              <w:rPr>
                <w:rFonts w:ascii="Times New Roman" w:eastAsia="Times New Roman" w:hAnsi="Times New Roman" w:cs="Times New Roman"/>
                <w:sz w:val="24"/>
              </w:rPr>
              <w:t xml:space="preserve">предоставляют </w:t>
            </w:r>
            <w:r w:rsidR="00A4652D" w:rsidRPr="00A4652D">
              <w:rPr>
                <w:rFonts w:ascii="Times New Roman" w:eastAsia="Times New Roman" w:hAnsi="Times New Roman" w:cs="Times New Roman"/>
                <w:sz w:val="24"/>
              </w:rPr>
              <w:t>некоммерческие организации, оказывающие в сфере занятости населени</w:t>
            </w:r>
            <w:r w:rsidR="00A4652D">
              <w:rPr>
                <w:rFonts w:ascii="Times New Roman" w:eastAsia="Times New Roman" w:hAnsi="Times New Roman" w:cs="Times New Roman"/>
                <w:sz w:val="24"/>
              </w:rPr>
              <w:t>я на территории Астраханской об</w:t>
            </w:r>
            <w:r w:rsidR="00A4652D" w:rsidRPr="00A4652D">
              <w:rPr>
                <w:rFonts w:ascii="Times New Roman" w:eastAsia="Times New Roman" w:hAnsi="Times New Roman" w:cs="Times New Roman"/>
                <w:sz w:val="24"/>
              </w:rPr>
              <w:t>ласти общественно полезные услуги</w:t>
            </w:r>
          </w:p>
        </w:tc>
      </w:tr>
      <w:tr w:rsidR="005551C3" w:rsidRPr="005551C3" w:rsidTr="00FA1B17">
        <w:tc>
          <w:tcPr>
            <w:tcW w:w="4195" w:type="dxa"/>
          </w:tcPr>
          <w:p w:rsidR="00397474" w:rsidRPr="00397474" w:rsidRDefault="00397474" w:rsidP="003974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474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hyperlink w:anchor="Par353" w:history="1">
              <w:r w:rsidRPr="00652BE0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u w:val="none"/>
                </w:rPr>
                <w:t>заявление</w:t>
              </w:r>
            </w:hyperlink>
            <w:r w:rsidRPr="00397474">
              <w:rPr>
                <w:rFonts w:ascii="Times New Roman" w:eastAsia="Times New Roman" w:hAnsi="Times New Roman" w:cs="Times New Roman"/>
                <w:sz w:val="24"/>
              </w:rPr>
              <w:t>, содержащее для обоснования соответствия оказываемых заявителем услуг установленным критериям оценки качества оказания общественно полезных услуг следующие сведения:</w:t>
            </w:r>
          </w:p>
          <w:p w:rsidR="00397474" w:rsidRPr="00397474" w:rsidRDefault="00397474" w:rsidP="003974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474">
              <w:rPr>
                <w:rFonts w:ascii="Times New Roman" w:eastAsia="Times New Roman" w:hAnsi="Times New Roman" w:cs="Times New Roman"/>
                <w:sz w:val="24"/>
              </w:rPr>
              <w:t>- сведения о соответствии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      </w:r>
          </w:p>
          <w:p w:rsidR="00397474" w:rsidRPr="00397474" w:rsidRDefault="00397474" w:rsidP="003974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474">
              <w:rPr>
                <w:rFonts w:ascii="Times New Roman" w:eastAsia="Times New Roman" w:hAnsi="Times New Roman" w:cs="Times New Roman"/>
                <w:sz w:val="24"/>
              </w:rPr>
              <w:t>- сведения, подтверждающие наличие у лиц, непосредственно задействованных в исполнении общественно полезной услуги (в том числе работников заявителя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информацию о достаточности количества таких лиц;</w:t>
            </w:r>
          </w:p>
          <w:p w:rsidR="00397474" w:rsidRPr="00397474" w:rsidRDefault="00397474" w:rsidP="003974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474">
              <w:rPr>
                <w:rFonts w:ascii="Times New Roman" w:eastAsia="Times New Roman" w:hAnsi="Times New Roman" w:cs="Times New Roman"/>
                <w:sz w:val="24"/>
              </w:rPr>
              <w:t>- сведения об удовлетворенности получателей общественно полезных услуг качеством их оказания (отсутствие жалоб на действия (бездействие) и (или) решения заявителя, связанные с оказанием им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лет, предшествующих подаче заявления);</w:t>
            </w:r>
          </w:p>
          <w:p w:rsidR="00397474" w:rsidRPr="00397474" w:rsidRDefault="00397474" w:rsidP="003974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474">
              <w:rPr>
                <w:rFonts w:ascii="Times New Roman" w:eastAsia="Times New Roman" w:hAnsi="Times New Roman" w:cs="Times New Roman"/>
                <w:sz w:val="24"/>
              </w:rPr>
              <w:t>-  сведения об открытости и доступности информации о заявителе, в том числе адреса сайтов в сети «Интернет», на которых размещена информация о заявителе;</w:t>
            </w:r>
          </w:p>
          <w:p w:rsidR="00397474" w:rsidRPr="00397474" w:rsidRDefault="00397474" w:rsidP="003974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474">
              <w:rPr>
                <w:rFonts w:ascii="Times New Roman" w:eastAsia="Times New Roman" w:hAnsi="Times New Roman" w:cs="Times New Roman"/>
                <w:sz w:val="24"/>
              </w:rPr>
              <w:t>- копии учредительных документов заявителя;</w:t>
            </w:r>
          </w:p>
          <w:p w:rsidR="005551C3" w:rsidRPr="005551C3" w:rsidRDefault="00397474" w:rsidP="00087E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7474">
              <w:rPr>
                <w:rFonts w:ascii="Times New Roman" w:eastAsia="Times New Roman" w:hAnsi="Times New Roman" w:cs="Times New Roman"/>
                <w:sz w:val="24"/>
              </w:rPr>
              <w:t>- документ, удостоверяющий личность представителя заявителя и документ, подтверждающий его полномочия как представителя заявителя (в случае подачи заявления представителем заявителя).</w:t>
            </w:r>
            <w:r w:rsidR="00087E8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76" w:type="dxa"/>
          </w:tcPr>
          <w:p w:rsidR="005551C3" w:rsidRPr="005551C3" w:rsidRDefault="00FA1B17" w:rsidP="005551C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Получатель заключения</w:t>
            </w:r>
            <w:r w:rsidR="005551C3" w:rsidRPr="005551C3">
              <w:rPr>
                <w:rFonts w:ascii="Times New Roman" w:eastAsia="Times New Roman" w:hAnsi="Times New Roman" w:cs="Times New Roman"/>
                <w:sz w:val="24"/>
              </w:rPr>
              <w:t xml:space="preserve"> направляет заявление о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выдаче заключения</w:t>
            </w:r>
            <w:r w:rsidR="005551C3" w:rsidRPr="005551C3">
              <w:rPr>
                <w:rFonts w:ascii="Times New Roman" w:eastAsia="Times New Roman" w:hAnsi="Times New Roman" w:cs="Times New Roman"/>
                <w:sz w:val="24"/>
              </w:rPr>
              <w:t xml:space="preserve"> в форме электронного документа путем заполнения интерактивной формы заявления о </w:t>
            </w:r>
            <w:r w:rsidR="00EF5426">
              <w:rPr>
                <w:rFonts w:ascii="Times New Roman" w:eastAsia="Times New Roman" w:hAnsi="Times New Roman" w:cs="Times New Roman"/>
                <w:sz w:val="24"/>
              </w:rPr>
              <w:t>выдаче заключения на</w:t>
            </w:r>
            <w:r w:rsidR="005C1875">
              <w:rPr>
                <w:rFonts w:ascii="Times New Roman" w:eastAsia="Times New Roman" w:hAnsi="Times New Roman" w:cs="Times New Roman"/>
                <w:sz w:val="24"/>
              </w:rPr>
              <w:t xml:space="preserve"> Едином портале, лично или по почте.</w:t>
            </w:r>
          </w:p>
          <w:p w:rsidR="005551C3" w:rsidRPr="005551C3" w:rsidRDefault="005551C3" w:rsidP="00C772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551C3">
              <w:rPr>
                <w:rFonts w:ascii="Times New Roman" w:eastAsia="Times New Roman" w:hAnsi="Times New Roman" w:cs="Times New Roman"/>
                <w:sz w:val="24"/>
              </w:rPr>
              <w:t xml:space="preserve">При подаче заявления о </w:t>
            </w:r>
            <w:r w:rsidR="00C772CB">
              <w:rPr>
                <w:rFonts w:ascii="Times New Roman" w:eastAsia="Times New Roman" w:hAnsi="Times New Roman" w:cs="Times New Roman"/>
                <w:sz w:val="24"/>
              </w:rPr>
              <w:t xml:space="preserve">выдаче заключения, заявление </w:t>
            </w:r>
            <w:r w:rsidR="00C772CB" w:rsidRPr="00C772CB">
              <w:rPr>
                <w:rFonts w:ascii="Times New Roman" w:eastAsia="Times New Roman" w:hAnsi="Times New Roman" w:cs="Times New Roman"/>
                <w:sz w:val="24"/>
              </w:rPr>
              <w:t>подписывается усиленной квалифицированной электронной подписью. Допускается использование простой электронной подписи при обращении посредством единого или регионального портала</w:t>
            </w:r>
            <w:r w:rsidR="00C772C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087E85" w:rsidRPr="00087E85" w:rsidTr="002226D7">
        <w:tc>
          <w:tcPr>
            <w:tcW w:w="9071" w:type="dxa"/>
            <w:gridSpan w:val="2"/>
          </w:tcPr>
          <w:p w:rsidR="00087E85" w:rsidRPr="00087E85" w:rsidRDefault="009E6140" w:rsidP="00087E8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  <w:r w:rsidR="00087E85" w:rsidRPr="00087E85">
              <w:rPr>
                <w:rFonts w:ascii="Times New Roman" w:eastAsia="Times New Roman" w:hAnsi="Times New Roman" w:cs="Times New Roman"/>
                <w:sz w:val="24"/>
              </w:rPr>
              <w:t xml:space="preserve">.2. Перечень документов, </w:t>
            </w:r>
            <w:r w:rsidR="00087E85">
              <w:rPr>
                <w:rFonts w:ascii="Times New Roman" w:eastAsia="Times New Roman" w:hAnsi="Times New Roman" w:cs="Times New Roman"/>
                <w:sz w:val="24"/>
              </w:rPr>
              <w:t xml:space="preserve">которые заявитель вправе предоставить по собственной инициативе </w:t>
            </w:r>
          </w:p>
        </w:tc>
      </w:tr>
      <w:tr w:rsidR="00087E85" w:rsidRPr="00087E85" w:rsidTr="002226D7">
        <w:tc>
          <w:tcPr>
            <w:tcW w:w="4195" w:type="dxa"/>
          </w:tcPr>
          <w:p w:rsidR="005305E5" w:rsidRPr="005305E5" w:rsidRDefault="005305E5" w:rsidP="005305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305E5">
              <w:rPr>
                <w:rFonts w:ascii="Times New Roman" w:eastAsia="Times New Roman" w:hAnsi="Times New Roman" w:cs="Times New Roman"/>
                <w:sz w:val="24"/>
              </w:rPr>
              <w:t>- копию свидетельства о государственной регистрации организации;</w:t>
            </w:r>
          </w:p>
          <w:p w:rsidR="005305E5" w:rsidRPr="005305E5" w:rsidRDefault="005305E5" w:rsidP="005305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305E5">
              <w:rPr>
                <w:rFonts w:ascii="Times New Roman" w:eastAsia="Times New Roman" w:hAnsi="Times New Roman" w:cs="Times New Roman"/>
                <w:sz w:val="24"/>
              </w:rPr>
              <w:t>- выписку из Единого государственного реестра юридических лиц, выданную не позднее чем за один месяц до даты подачи заявления;</w:t>
            </w:r>
          </w:p>
          <w:p w:rsidR="005305E5" w:rsidRPr="005305E5" w:rsidRDefault="005305E5" w:rsidP="005305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305E5">
              <w:rPr>
                <w:rFonts w:ascii="Times New Roman" w:eastAsia="Times New Roman" w:hAnsi="Times New Roman" w:cs="Times New Roman"/>
                <w:sz w:val="24"/>
              </w:rPr>
              <w:t xml:space="preserve">К заявлению могут прилагаться следующие документы, обосновывающие соответствие качества оказываемых социально ориентированной организацией общественно полезных услуг установленным </w:t>
            </w:r>
            <w:hyperlink r:id="rId18" w:history="1">
              <w:r w:rsidRPr="005305E5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u w:val="none"/>
                </w:rPr>
                <w:t>критериям</w:t>
              </w:r>
            </w:hyperlink>
            <w:r w:rsidRPr="005305E5">
              <w:rPr>
                <w:rFonts w:ascii="Times New Roman" w:eastAsia="Times New Roman" w:hAnsi="Times New Roman" w:cs="Times New Roman"/>
                <w:sz w:val="24"/>
              </w:rPr>
              <w:t>, утвержденным Постановлением Правительства Российской Федерации от 27.10.2016 № 1096 «Об утверждении перечня общественно полезных услуг и критериев оценки качества их оказания»:</w:t>
            </w:r>
          </w:p>
          <w:p w:rsidR="005305E5" w:rsidRPr="005305E5" w:rsidRDefault="005305E5" w:rsidP="005305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305E5">
              <w:rPr>
                <w:rFonts w:ascii="Times New Roman" w:eastAsia="Times New Roman" w:hAnsi="Times New Roman" w:cs="Times New Roman"/>
                <w:sz w:val="24"/>
              </w:rPr>
              <w:t>- справки, в том числе справка о деятельности заявителя, характеристики, экспертные заключения, заключения общественных советов при заинтересованных органах;</w:t>
            </w:r>
          </w:p>
          <w:p w:rsidR="005305E5" w:rsidRPr="005305E5" w:rsidRDefault="005305E5" w:rsidP="005305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305E5">
              <w:rPr>
                <w:rFonts w:ascii="Times New Roman" w:eastAsia="Times New Roman" w:hAnsi="Times New Roman" w:cs="Times New Roman"/>
                <w:sz w:val="24"/>
              </w:rPr>
              <w:t>- копии дипломов и благодарственных писем, грамот, отзывов.</w:t>
            </w:r>
          </w:p>
          <w:p w:rsidR="005305E5" w:rsidRPr="005305E5" w:rsidRDefault="005305E5" w:rsidP="005305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305E5">
              <w:rPr>
                <w:rFonts w:ascii="Times New Roman" w:eastAsia="Times New Roman" w:hAnsi="Times New Roman" w:cs="Times New Roman"/>
                <w:sz w:val="24"/>
              </w:rPr>
              <w:t>По своему желанию заявитель дополнительно может представить иные документы, которые, по его мнению, имеют значение для проведения оценки качества оказания общественно полезных услуг и обосновывающие соответствие оказываемых заявителем услуг в сфере социального обслуживания критериям оценки качества оказания общественно полезных услуг.</w:t>
            </w:r>
          </w:p>
          <w:p w:rsidR="00087E85" w:rsidRPr="00087E85" w:rsidRDefault="00087E85" w:rsidP="00087E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76" w:type="dxa"/>
          </w:tcPr>
          <w:p w:rsidR="001C2B46" w:rsidRPr="005551C3" w:rsidRDefault="001C2B46" w:rsidP="001C2B4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Получатель заключения</w:t>
            </w:r>
            <w:r w:rsidRPr="005551C3">
              <w:rPr>
                <w:rFonts w:ascii="Times New Roman" w:eastAsia="Times New Roman" w:hAnsi="Times New Roman" w:cs="Times New Roman"/>
                <w:sz w:val="24"/>
              </w:rPr>
              <w:t xml:space="preserve"> направляет заявление о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выдаче заключения</w:t>
            </w:r>
            <w:r w:rsidRPr="005551C3">
              <w:rPr>
                <w:rFonts w:ascii="Times New Roman" w:eastAsia="Times New Roman" w:hAnsi="Times New Roman" w:cs="Times New Roman"/>
                <w:sz w:val="24"/>
              </w:rPr>
              <w:t xml:space="preserve"> в форме электронного документа путем заполнения интерактивной формы заявления о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выдаче заключения на Едином портале, лично или по почте.</w:t>
            </w:r>
          </w:p>
          <w:p w:rsidR="00087E85" w:rsidRPr="00087E85" w:rsidRDefault="00087E85" w:rsidP="00087E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97C02" w:rsidRDefault="00797C02" w:rsidP="00BF0F2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B7D53" w:rsidRPr="003B7D53" w:rsidRDefault="003B7D53" w:rsidP="003B7D5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</w:rPr>
      </w:pPr>
      <w:r w:rsidRPr="003B7D53">
        <w:rPr>
          <w:rFonts w:ascii="Times New Roman" w:eastAsia="Times New Roman" w:hAnsi="Times New Roman" w:cs="Times New Roman"/>
          <w:sz w:val="24"/>
        </w:rPr>
        <w:t>Приложение N 4</w:t>
      </w:r>
    </w:p>
    <w:p w:rsidR="003B7D53" w:rsidRPr="003B7D53" w:rsidRDefault="003B7D53" w:rsidP="003B7D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3B7D53">
        <w:rPr>
          <w:rFonts w:ascii="Times New Roman" w:eastAsia="Times New Roman" w:hAnsi="Times New Roman" w:cs="Times New Roman"/>
          <w:sz w:val="24"/>
        </w:rPr>
        <w:t>к административному регламенту</w:t>
      </w:r>
    </w:p>
    <w:p w:rsidR="003B7D53" w:rsidRPr="003B7D53" w:rsidRDefault="003B7D53" w:rsidP="003B7D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B7D53" w:rsidRPr="003B7D53" w:rsidRDefault="003B7D53" w:rsidP="003B7D5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bookmarkStart w:id="15" w:name="P413"/>
      <w:bookmarkEnd w:id="15"/>
      <w:r w:rsidRPr="003B7D53">
        <w:rPr>
          <w:rFonts w:ascii="Arial" w:eastAsia="Times New Roman" w:hAnsi="Arial" w:cs="Arial"/>
          <w:b/>
          <w:sz w:val="24"/>
        </w:rPr>
        <w:t>ИСЧЕРПЫВАЮЩИЙ ПЕРЕЧЕНЬ</w:t>
      </w:r>
    </w:p>
    <w:p w:rsidR="003B7D53" w:rsidRPr="003B7D53" w:rsidRDefault="003B7D53" w:rsidP="003B7D5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3B7D53">
        <w:rPr>
          <w:rFonts w:ascii="Arial" w:eastAsia="Times New Roman" w:hAnsi="Arial" w:cs="Arial"/>
          <w:b/>
          <w:sz w:val="24"/>
        </w:rPr>
        <w:t>ОСНОВАНИЙ ДЛЯ ОТКАЗА В ПРИЕМЕ ЗАЯВЛЕНИЯ</w:t>
      </w:r>
    </w:p>
    <w:p w:rsidR="003B7D53" w:rsidRPr="003B7D53" w:rsidRDefault="003B7D53" w:rsidP="003B7D5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3B7D53">
        <w:rPr>
          <w:rFonts w:ascii="Arial" w:eastAsia="Times New Roman" w:hAnsi="Arial" w:cs="Arial"/>
          <w:b/>
          <w:sz w:val="24"/>
        </w:rPr>
        <w:t>О ПРЕДОСТАВЛЕНИИ ГОСУДАРСТВЕННОЙ УСЛУГИ И ИСЧЕРПЫВАЮЩИЙ</w:t>
      </w:r>
    </w:p>
    <w:p w:rsidR="003B7D53" w:rsidRPr="003B7D53" w:rsidRDefault="003B7D53" w:rsidP="003B7D5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3B7D53">
        <w:rPr>
          <w:rFonts w:ascii="Arial" w:eastAsia="Times New Roman" w:hAnsi="Arial" w:cs="Arial"/>
          <w:b/>
          <w:sz w:val="24"/>
        </w:rPr>
        <w:t>ПЕРЕЧЕНЬ ОСНОВАНИЙ ДЛЯ ПРИОСТАНОВЛЕНИЯ ПРЕДОСТАВЛЕНИЯ</w:t>
      </w:r>
    </w:p>
    <w:p w:rsidR="003B7D53" w:rsidRPr="003B7D53" w:rsidRDefault="003B7D53" w:rsidP="003B7D5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3B7D53">
        <w:rPr>
          <w:rFonts w:ascii="Arial" w:eastAsia="Times New Roman" w:hAnsi="Arial" w:cs="Arial"/>
          <w:b/>
          <w:sz w:val="24"/>
        </w:rPr>
        <w:t>ГОСУДАРСТВЕННОЙ УСЛУГИ ИЛИ ДЛЯ ОТКАЗА В ПРЕДОСТАВЛЕНИИ</w:t>
      </w:r>
    </w:p>
    <w:p w:rsidR="003B7D53" w:rsidRPr="003B7D53" w:rsidRDefault="003B7D53" w:rsidP="003B7D5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3B7D53">
        <w:rPr>
          <w:rFonts w:ascii="Arial" w:eastAsia="Times New Roman" w:hAnsi="Arial" w:cs="Arial"/>
          <w:b/>
          <w:sz w:val="24"/>
        </w:rPr>
        <w:t>ГОСУДАРСТВЕННОЙ УСЛУГИ</w:t>
      </w:r>
    </w:p>
    <w:p w:rsidR="003B7D53" w:rsidRPr="003B7D53" w:rsidRDefault="003B7D53" w:rsidP="003B7D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B7D53" w:rsidRPr="003B7D53" w:rsidRDefault="003B7D53" w:rsidP="003B7D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</w:rPr>
      </w:pPr>
      <w:r w:rsidRPr="003B7D53">
        <w:rPr>
          <w:rFonts w:ascii="Arial" w:eastAsia="Times New Roman" w:hAnsi="Arial" w:cs="Arial"/>
          <w:b/>
          <w:sz w:val="24"/>
        </w:rPr>
        <w:t>1. Исчерпывающий перечень оснований для отказа</w:t>
      </w:r>
    </w:p>
    <w:p w:rsidR="003B7D53" w:rsidRPr="003B7D53" w:rsidRDefault="003B7D53" w:rsidP="003B7D5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3B7D53">
        <w:rPr>
          <w:rFonts w:ascii="Arial" w:eastAsia="Times New Roman" w:hAnsi="Arial" w:cs="Arial"/>
          <w:b/>
          <w:sz w:val="24"/>
        </w:rPr>
        <w:t>в приеме заявления о предоставлении государственной услуги</w:t>
      </w:r>
    </w:p>
    <w:p w:rsidR="003B7D53" w:rsidRPr="003B7D53" w:rsidRDefault="003B7D53" w:rsidP="003B7D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4706"/>
      </w:tblGrid>
      <w:tr w:rsidR="003B7D53" w:rsidRPr="003B7D53" w:rsidTr="002226D7">
        <w:tc>
          <w:tcPr>
            <w:tcW w:w="4309" w:type="dxa"/>
          </w:tcPr>
          <w:p w:rsidR="003B7D53" w:rsidRPr="003B7D53" w:rsidRDefault="003B7D53" w:rsidP="003B7D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7D53">
              <w:rPr>
                <w:rFonts w:ascii="Times New Roman" w:eastAsia="Times New Roman" w:hAnsi="Times New Roman" w:cs="Times New Roman"/>
                <w:sz w:val="24"/>
              </w:rPr>
              <w:t>Результат предоставления государственной услуги</w:t>
            </w:r>
          </w:p>
        </w:tc>
        <w:tc>
          <w:tcPr>
            <w:tcW w:w="4706" w:type="dxa"/>
          </w:tcPr>
          <w:p w:rsidR="003B7D53" w:rsidRPr="003B7D53" w:rsidRDefault="003B7D53" w:rsidP="003B7D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7D53">
              <w:rPr>
                <w:rFonts w:ascii="Times New Roman" w:eastAsia="Times New Roman" w:hAnsi="Times New Roman" w:cs="Times New Roman"/>
                <w:sz w:val="24"/>
              </w:rPr>
              <w:t>Основание для отказа в приеме заявления</w:t>
            </w:r>
          </w:p>
        </w:tc>
      </w:tr>
      <w:tr w:rsidR="003B7D53" w:rsidRPr="003B7D53" w:rsidTr="002226D7">
        <w:tc>
          <w:tcPr>
            <w:tcW w:w="4309" w:type="dxa"/>
          </w:tcPr>
          <w:p w:rsidR="00777D85" w:rsidRPr="00777D85" w:rsidRDefault="00777D85" w:rsidP="00777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7D85">
              <w:rPr>
                <w:rFonts w:ascii="Times New Roman" w:eastAsia="Times New Roman" w:hAnsi="Times New Roman" w:cs="Times New Roman"/>
                <w:sz w:val="24"/>
              </w:rPr>
              <w:t xml:space="preserve">выдача (направление)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</w:t>
            </w:r>
          </w:p>
          <w:p w:rsidR="003B7D53" w:rsidRPr="003B7D53" w:rsidRDefault="003B7D53" w:rsidP="00777D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06" w:type="dxa"/>
            <w:vMerge w:val="restart"/>
          </w:tcPr>
          <w:p w:rsidR="00E03238" w:rsidRPr="00E03238" w:rsidRDefault="00E03238" w:rsidP="00E032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03238">
              <w:rPr>
                <w:rFonts w:ascii="Times New Roman" w:eastAsia="Times New Roman" w:hAnsi="Times New Roman" w:cs="Times New Roman"/>
                <w:sz w:val="24"/>
              </w:rPr>
              <w:t>- несоблюдение установленных условий признания действительности усиленной квалифицированной электронной подписи (в случае обращения за предоставлением государственной услуги в электронной форме);</w:t>
            </w:r>
          </w:p>
          <w:p w:rsidR="003B7D53" w:rsidRPr="003B7D53" w:rsidRDefault="00E03238" w:rsidP="00E032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03238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E03238">
              <w:rPr>
                <w:rFonts w:ascii="Times New Roman" w:eastAsia="Times New Roman" w:hAnsi="Times New Roman" w:cs="Times New Roman"/>
                <w:sz w:val="24"/>
              </w:rPr>
              <w:t>непредъявление</w:t>
            </w:r>
            <w:proofErr w:type="spellEnd"/>
            <w:r w:rsidRPr="00E03238">
              <w:rPr>
                <w:rFonts w:ascii="Times New Roman" w:eastAsia="Times New Roman" w:hAnsi="Times New Roman" w:cs="Times New Roman"/>
                <w:sz w:val="24"/>
              </w:rPr>
              <w:t xml:space="preserve"> заявителем оригина</w:t>
            </w:r>
            <w:r w:rsidR="00D4577D">
              <w:rPr>
                <w:rFonts w:ascii="Times New Roman" w:eastAsia="Times New Roman" w:hAnsi="Times New Roman" w:cs="Times New Roman"/>
                <w:sz w:val="24"/>
              </w:rPr>
              <w:t>лов заявления и документов, ука</w:t>
            </w:r>
            <w:r w:rsidRPr="00E03238">
              <w:rPr>
                <w:rFonts w:ascii="Times New Roman" w:eastAsia="Times New Roman" w:hAnsi="Times New Roman" w:cs="Times New Roman"/>
                <w:sz w:val="24"/>
              </w:rPr>
              <w:t>занных в абзаце девятом пункта 2.11.1 п</w:t>
            </w:r>
            <w:r w:rsidR="00D4577D">
              <w:rPr>
                <w:rFonts w:ascii="Times New Roman" w:eastAsia="Times New Roman" w:hAnsi="Times New Roman" w:cs="Times New Roman"/>
                <w:sz w:val="24"/>
              </w:rPr>
              <w:t>одраздела 2.11 раздела 2 админи</w:t>
            </w:r>
            <w:r w:rsidRPr="00E03238">
              <w:rPr>
                <w:rFonts w:ascii="Times New Roman" w:eastAsia="Times New Roman" w:hAnsi="Times New Roman" w:cs="Times New Roman"/>
                <w:sz w:val="24"/>
              </w:rPr>
              <w:t>стративного регламента, в срок, указанный в абзаце двенадцатом пункта 2.11.4 подраздела 2.11. настоящего раздел</w:t>
            </w:r>
            <w:r w:rsidR="00D4577D">
              <w:rPr>
                <w:rFonts w:ascii="Times New Roman" w:eastAsia="Times New Roman" w:hAnsi="Times New Roman" w:cs="Times New Roman"/>
                <w:sz w:val="24"/>
              </w:rPr>
              <w:t>а (в случае направления заявите</w:t>
            </w:r>
            <w:r w:rsidRPr="00E03238">
              <w:rPr>
                <w:rFonts w:ascii="Times New Roman" w:eastAsia="Times New Roman" w:hAnsi="Times New Roman" w:cs="Times New Roman"/>
                <w:sz w:val="24"/>
              </w:rPr>
              <w:t>лем заявления (за исключением случая обращения посредством единого пор-тала или регионального портала), и документов, указанных в абзаце девятом пункта 2.11.1 подраздела 2.11. настоящего раздела, в электронной форме при подписании простой электронной подписью или по почте в копиях, не заверенных в установленном законодате</w:t>
            </w:r>
            <w:r w:rsidR="00D4577D">
              <w:rPr>
                <w:rFonts w:ascii="Times New Roman" w:eastAsia="Times New Roman" w:hAnsi="Times New Roman" w:cs="Times New Roman"/>
                <w:sz w:val="24"/>
              </w:rPr>
              <w:t>льством Российской Федерации по</w:t>
            </w:r>
            <w:r w:rsidRPr="00E03238">
              <w:rPr>
                <w:rFonts w:ascii="Times New Roman" w:eastAsia="Times New Roman" w:hAnsi="Times New Roman" w:cs="Times New Roman"/>
                <w:sz w:val="24"/>
              </w:rPr>
              <w:t>рядке.</w:t>
            </w:r>
          </w:p>
        </w:tc>
      </w:tr>
      <w:tr w:rsidR="003B7D53" w:rsidRPr="003B7D53" w:rsidTr="002226D7">
        <w:tc>
          <w:tcPr>
            <w:tcW w:w="4309" w:type="dxa"/>
          </w:tcPr>
          <w:p w:rsidR="003B7D53" w:rsidRPr="003B7D53" w:rsidRDefault="00777D85" w:rsidP="003B7D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7D85">
              <w:rPr>
                <w:rFonts w:ascii="Times New Roman" w:eastAsia="Times New Roman" w:hAnsi="Times New Roman" w:cs="Times New Roman"/>
                <w:sz w:val="24"/>
              </w:rPr>
              <w:t>выдача (направление) мотивированного уведомления об отказе в выдаче заключения.</w:t>
            </w:r>
          </w:p>
        </w:tc>
        <w:tc>
          <w:tcPr>
            <w:tcW w:w="4706" w:type="dxa"/>
            <w:vMerge/>
          </w:tcPr>
          <w:p w:rsidR="003B7D53" w:rsidRPr="003B7D53" w:rsidRDefault="003B7D53" w:rsidP="003B7D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B7D53" w:rsidRPr="003B7D53" w:rsidRDefault="003B7D53" w:rsidP="003B7D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B7D53" w:rsidRPr="003B7D53" w:rsidRDefault="003B7D53" w:rsidP="003B7D5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</w:rPr>
      </w:pPr>
      <w:r w:rsidRPr="003B7D53">
        <w:rPr>
          <w:rFonts w:ascii="Arial" w:eastAsia="Times New Roman" w:hAnsi="Arial" w:cs="Arial"/>
          <w:b/>
          <w:sz w:val="24"/>
        </w:rPr>
        <w:t>2. Исчерпывающий перечень оснований для приостановления</w:t>
      </w:r>
    </w:p>
    <w:p w:rsidR="003B7D53" w:rsidRPr="003B7D53" w:rsidRDefault="003B7D53" w:rsidP="003B7D5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3B7D53">
        <w:rPr>
          <w:rFonts w:ascii="Arial" w:eastAsia="Times New Roman" w:hAnsi="Arial" w:cs="Arial"/>
          <w:b/>
          <w:sz w:val="24"/>
        </w:rPr>
        <w:t>предоставления государственной услуги или отказа</w:t>
      </w:r>
    </w:p>
    <w:p w:rsidR="003B7D53" w:rsidRPr="003B7D53" w:rsidRDefault="003B7D53" w:rsidP="003B7D5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3B7D53">
        <w:rPr>
          <w:rFonts w:ascii="Arial" w:eastAsia="Times New Roman" w:hAnsi="Arial" w:cs="Arial"/>
          <w:b/>
          <w:sz w:val="24"/>
        </w:rPr>
        <w:t>в предоставлении государственной услуги</w:t>
      </w:r>
    </w:p>
    <w:p w:rsidR="003B7D53" w:rsidRPr="003B7D53" w:rsidRDefault="003B7D53" w:rsidP="003B7D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10"/>
        <w:gridCol w:w="3458"/>
        <w:gridCol w:w="2891"/>
      </w:tblGrid>
      <w:tr w:rsidR="003B7D53" w:rsidRPr="003B7D53" w:rsidTr="00E03238">
        <w:tc>
          <w:tcPr>
            <w:tcW w:w="3710" w:type="dxa"/>
            <w:vAlign w:val="center"/>
          </w:tcPr>
          <w:p w:rsidR="003B7D53" w:rsidRPr="003B7D53" w:rsidRDefault="003B7D53" w:rsidP="003B7D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7D53">
              <w:rPr>
                <w:rFonts w:ascii="Times New Roman" w:eastAsia="Times New Roman" w:hAnsi="Times New Roman" w:cs="Times New Roman"/>
                <w:sz w:val="24"/>
              </w:rPr>
              <w:t>Результат предоставления государственной услуги</w:t>
            </w:r>
          </w:p>
        </w:tc>
        <w:tc>
          <w:tcPr>
            <w:tcW w:w="3458" w:type="dxa"/>
            <w:vAlign w:val="center"/>
          </w:tcPr>
          <w:p w:rsidR="003B7D53" w:rsidRPr="003B7D53" w:rsidRDefault="003B7D53" w:rsidP="003B7D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7D53">
              <w:rPr>
                <w:rFonts w:ascii="Times New Roman" w:eastAsia="Times New Roman" w:hAnsi="Times New Roman" w:cs="Times New Roman"/>
                <w:sz w:val="24"/>
              </w:rPr>
              <w:t>Основания для отказа в предоставлении государственной услуги</w:t>
            </w:r>
          </w:p>
        </w:tc>
        <w:tc>
          <w:tcPr>
            <w:tcW w:w="2891" w:type="dxa"/>
            <w:vAlign w:val="center"/>
          </w:tcPr>
          <w:p w:rsidR="003B7D53" w:rsidRPr="003B7D53" w:rsidRDefault="003B7D53" w:rsidP="003B7D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7D53">
              <w:rPr>
                <w:rFonts w:ascii="Times New Roman" w:eastAsia="Times New Roman" w:hAnsi="Times New Roman" w:cs="Times New Roman"/>
                <w:sz w:val="24"/>
              </w:rPr>
              <w:t>Основания для приостановления предоставления государственной услуги</w:t>
            </w:r>
          </w:p>
        </w:tc>
      </w:tr>
      <w:tr w:rsidR="003B7D53" w:rsidRPr="003B7D53" w:rsidTr="00E03238">
        <w:tc>
          <w:tcPr>
            <w:tcW w:w="3710" w:type="dxa"/>
            <w:vAlign w:val="center"/>
          </w:tcPr>
          <w:p w:rsidR="003B7D53" w:rsidRPr="003B7D53" w:rsidRDefault="003B7D53" w:rsidP="003B7D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7D5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58" w:type="dxa"/>
            <w:vAlign w:val="center"/>
          </w:tcPr>
          <w:p w:rsidR="003B7D53" w:rsidRPr="003B7D53" w:rsidRDefault="003B7D53" w:rsidP="003B7D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7D5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891" w:type="dxa"/>
            <w:vAlign w:val="center"/>
          </w:tcPr>
          <w:p w:rsidR="003B7D53" w:rsidRPr="003B7D53" w:rsidRDefault="003B7D53" w:rsidP="003B7D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7D53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E03238" w:rsidRPr="003B7D53" w:rsidTr="00E03238">
        <w:tc>
          <w:tcPr>
            <w:tcW w:w="3710" w:type="dxa"/>
            <w:vAlign w:val="center"/>
          </w:tcPr>
          <w:p w:rsidR="00E03238" w:rsidRPr="00E03238" w:rsidRDefault="00E03238" w:rsidP="00E03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238">
              <w:rPr>
                <w:rFonts w:ascii="Times New Roman" w:eastAsia="Times New Roman" w:hAnsi="Times New Roman" w:cs="Times New Roman"/>
                <w:sz w:val="24"/>
              </w:rPr>
              <w:t xml:space="preserve">выдача (направление)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</w:t>
            </w:r>
          </w:p>
          <w:p w:rsidR="00E03238" w:rsidRPr="00E03238" w:rsidRDefault="00E03238" w:rsidP="00E03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3238" w:rsidRPr="003B7D53" w:rsidRDefault="00E03238" w:rsidP="00E03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238">
              <w:rPr>
                <w:rFonts w:ascii="Times New Roman" w:eastAsia="Times New Roman" w:hAnsi="Times New Roman" w:cs="Times New Roman"/>
                <w:sz w:val="24"/>
              </w:rPr>
              <w:t>выдача (направление) мотивированного уведомления об отказе в выдаче заключения.</w:t>
            </w:r>
          </w:p>
        </w:tc>
        <w:tc>
          <w:tcPr>
            <w:tcW w:w="3458" w:type="dxa"/>
            <w:vAlign w:val="center"/>
          </w:tcPr>
          <w:p w:rsidR="00E03238" w:rsidRPr="00E03238" w:rsidRDefault="00E03238" w:rsidP="00E03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238">
              <w:rPr>
                <w:rFonts w:ascii="Times New Roman" w:eastAsia="Times New Roman" w:hAnsi="Times New Roman" w:cs="Times New Roman"/>
                <w:sz w:val="24"/>
              </w:rPr>
              <w:t>- несоответствие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      </w:r>
          </w:p>
          <w:p w:rsidR="00E03238" w:rsidRPr="00E03238" w:rsidRDefault="00E03238" w:rsidP="00E03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238">
              <w:rPr>
                <w:rFonts w:ascii="Times New Roman" w:eastAsia="Times New Roman" w:hAnsi="Times New Roman" w:cs="Times New Roman"/>
                <w:sz w:val="24"/>
              </w:rPr>
              <w:t xml:space="preserve">- отсутствие у лиц, непосредственно задействованных в исполнении общественно полезной услуги (в том числе работников заявителя и работников, привлеченных им по договорам </w:t>
            </w:r>
            <w:r w:rsidRPr="00E03238">
              <w:rPr>
                <w:rFonts w:ascii="Times New Roman" w:eastAsia="Times New Roman" w:hAnsi="Times New Roman" w:cs="Times New Roman"/>
                <w:sz w:val="24"/>
              </w:rPr>
              <w:lastRenderedPageBreak/>
              <w:t>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      </w:r>
          </w:p>
          <w:p w:rsidR="00E03238" w:rsidRPr="00E03238" w:rsidRDefault="00E03238" w:rsidP="00E03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238">
              <w:rPr>
                <w:rFonts w:ascii="Times New Roman" w:eastAsia="Times New Roman" w:hAnsi="Times New Roman" w:cs="Times New Roman"/>
                <w:sz w:val="24"/>
              </w:rPr>
              <w:t>- наличие в течение 2 лет, предшествующих выдаче заключения, жалоб на действия (бездействие) и (или) решения заявителя, связанных с оказанием им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      </w:r>
          </w:p>
          <w:p w:rsidR="00E03238" w:rsidRPr="00E03238" w:rsidRDefault="00E03238" w:rsidP="00E03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238">
              <w:rPr>
                <w:rFonts w:ascii="Times New Roman" w:eastAsia="Times New Roman" w:hAnsi="Times New Roman" w:cs="Times New Roman"/>
                <w:sz w:val="24"/>
              </w:rPr>
              <w:t>- несоответствие уровня открытости и доступности информации о заявителе установленным нормативными правовыми актами Российской Федерации требованиям (при их наличии);</w:t>
            </w:r>
          </w:p>
          <w:p w:rsidR="00E03238" w:rsidRPr="00E03238" w:rsidRDefault="00E03238" w:rsidP="00E03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238">
              <w:rPr>
                <w:rFonts w:ascii="Times New Roman" w:eastAsia="Times New Roman" w:hAnsi="Times New Roman" w:cs="Times New Roman"/>
                <w:sz w:val="24"/>
              </w:rPr>
              <w:t>- наличие в течение 2 лет, предшествующих выдаче заключения, информации о заявителе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E03238" w:rsidRPr="003B7D53" w:rsidRDefault="00E03238" w:rsidP="00E03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238">
              <w:rPr>
                <w:rFonts w:ascii="Times New Roman" w:eastAsia="Times New Roman" w:hAnsi="Times New Roman" w:cs="Times New Roman"/>
                <w:sz w:val="24"/>
              </w:rPr>
              <w:t>- представление документов, содержащих недостоверные сведения, либо документов, оформленных в ненадлежащем порядке.</w:t>
            </w:r>
          </w:p>
        </w:tc>
        <w:tc>
          <w:tcPr>
            <w:tcW w:w="2891" w:type="dxa"/>
            <w:vAlign w:val="center"/>
          </w:tcPr>
          <w:p w:rsidR="00E03238" w:rsidRPr="003B7D53" w:rsidRDefault="00E03238" w:rsidP="003B7D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Не имеется</w:t>
            </w:r>
          </w:p>
        </w:tc>
      </w:tr>
    </w:tbl>
    <w:p w:rsidR="00797C02" w:rsidRDefault="00797C02" w:rsidP="00BF0F24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54965" w:rsidRDefault="00254965" w:rsidP="003B7D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77114D">
        <w:rPr>
          <w:rFonts w:ascii="Times New Roman" w:hAnsi="Times New Roman" w:cs="Times New Roman"/>
          <w:sz w:val="26"/>
          <w:szCs w:val="26"/>
        </w:rPr>
        <w:t xml:space="preserve"> № 5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Руководителю   агентства   по   занятости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населения Астраханской области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(И.О. Фамилия)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от ______________________________________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(полное наименование 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организации,  Ф.И.О.</w:t>
      </w:r>
      <w:proofErr w:type="gramEnd"/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(последнее - при  наличии)   руководителя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(представителя руководителя) организации)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(адрес </w:t>
      </w:r>
      <w:proofErr w:type="gramStart"/>
      <w:r>
        <w:rPr>
          <w:rFonts w:ascii="Courier New" w:hAnsi="Courier New" w:cs="Courier New"/>
          <w:sz w:val="20"/>
          <w:szCs w:val="20"/>
        </w:rPr>
        <w:t>местонахождения,  телефон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(факс),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адрес электронной почты и иные реквизиты,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позволяющие  осуществлять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взаимодействие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 заявителем)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6" w:name="Par353"/>
      <w:bookmarkEnd w:id="16"/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о выдаче заключения о соответствии качества оказываемых социально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ориентированной некоммерческой организацией общественно полезных услуг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 сфере занятости населения установленным критериям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  Вас  выдать  заключение  о  соответствии  качества  оказываемых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социально ориентированной некоммерческой организацией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(наименование социально ориентированной некоммерческой организации)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общественно полезных услуг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(наименование общественно полезной услуги)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установленным    критериям    в   сфере   их   предоставления,   рассмотрев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представленные документы.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Подтверждаем,  что организация не является некоммерческой организацией,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выполняющей функции иностранного агента, не имеет задолженностей по налогам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 сборам,  иным  предусмотренным  законодательством  Российской  Федерации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обязательным  платежам  и  на протяжении не менее чем одного года оказывает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названные  общественно  полезные  услуги,  соответствующие </w:t>
      </w:r>
      <w:hyperlink r:id="rId19" w:history="1">
        <w:r>
          <w:rPr>
            <w:rFonts w:ascii="Courier New" w:hAnsi="Courier New" w:cs="Courier New"/>
            <w:color w:val="0000FF"/>
            <w:sz w:val="20"/>
            <w:szCs w:val="20"/>
          </w:rPr>
          <w:t>критериям</w:t>
        </w:r>
      </w:hyperlink>
      <w:r>
        <w:rPr>
          <w:rFonts w:ascii="Courier New" w:hAnsi="Courier New" w:cs="Courier New"/>
          <w:sz w:val="20"/>
          <w:szCs w:val="20"/>
        </w:rPr>
        <w:t xml:space="preserve"> оценки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качества  оказания  общественно полезных услуг, утвержденным Постановлением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Правительства  Российской  Федерации  от  27.10.2016 N 1096 "Об утверждении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перечня   общественно   полезных  услуг  и  критериев  оценки  качества  их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оказания":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(подтверждение соответствия общественно полезной услуги установленным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нормативными правовыми актами Российской Федерации требованиям к ее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содержанию (объем, сроки, качество предоставления);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(подтверждение наличия у лиц, непосредственно задействованных в исполнении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общественно полезной услуги (в том числе работников организации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и работников, привлеченных по договорам гражданско-правового характера),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необходимой квалификации (в том числе профессионального образования, опыта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работы в соответствующей сфере), достаточность количества таких лиц)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(подтверждение удовлетворенности получателей общественно полезных услуг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качеством их оказания (отсутствие жалоб на действия (бездействие) и (или)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решения организации, связанные с оказанием ею общественно полезных услуг,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признанных обоснованными судом, органами государственного контроля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(надзора) и муниципального надзора, иными органами в соответствии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 их компетенцией в течение 2 лет, предшествующих выдаче заключения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о соответствии качества)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(подтверждение открытости и доступности информации о некоммерческой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организации)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(подтверждение отсутствия организации в реестре недобросовестных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поставщиков по результатам оказания услуги в рамках исполнения контрактов,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заключенных в соответствии с Федеральным </w:t>
      </w:r>
      <w:hyperlink r:id="rId20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от 05.04.2013 N 44-ФЗ "О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контрактной системе в сфере закупок товаров, работ, услуг для обеспечения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государственных и муниципальных нужд" в течение 2 лет, предшествующих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выдаче заключения о соответствии качества)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Адрес   </w:t>
      </w:r>
      <w:proofErr w:type="gramStart"/>
      <w:r>
        <w:rPr>
          <w:rFonts w:ascii="Courier New" w:hAnsi="Courier New" w:cs="Courier New"/>
          <w:sz w:val="20"/>
          <w:szCs w:val="20"/>
        </w:rPr>
        <w:t>официального  сайта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социально  ориентированной  некоммерческой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организации в информационно-телекоммуникационной сети "Интернет":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______________________________________________________________________.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 соответствии   с  Федеральным   </w:t>
      </w:r>
      <w:hyperlink r:id="rId21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  от  27.07.2006   N 152-ФЗ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"О  персональных данных" даю согласие на обработку моих персональных данных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в  агентстве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по  занятости  населения  Астраханской области, а также на их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использование   при   информационном   обмене   с   другими  организациями,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участвующими   в   </w:t>
      </w:r>
      <w:proofErr w:type="gramStart"/>
      <w:r>
        <w:rPr>
          <w:rFonts w:ascii="Courier New" w:hAnsi="Courier New" w:cs="Courier New"/>
          <w:sz w:val="20"/>
          <w:szCs w:val="20"/>
        </w:rPr>
        <w:t>предоставлении  государственной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услуги,  на  период  до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истечения   сроков  хранения  соответствующей  информации  или  документов,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содержащих    указанную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информацию,   </w:t>
      </w:r>
      <w:proofErr w:type="gramEnd"/>
      <w:r>
        <w:rPr>
          <w:rFonts w:ascii="Courier New" w:hAnsi="Courier New" w:cs="Courier New"/>
          <w:sz w:val="20"/>
          <w:szCs w:val="20"/>
        </w:rPr>
        <w:t>определяемых   в   соответствии   с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законодательством Российской Федерации: __________________________________.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(подпись)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Достоверность  представленных  сведений подтверждаю. Об ответственности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 представление недостоверных сведений предупрежден (-а) ________________.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(подпись)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Уведомление по результатам рассмотрения заявления прошу направить: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______________________________________________________________________.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(письменно, электронной почтой)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Заключение   о   соответствии   качества  по  результатам  рассмотрения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заявления прошу выдать: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(лично, по почте)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Приложение: сведения о качестве оказываемых услуг на ____ л. в ___ экз.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 _______________ _________________________________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(Должность)          (Подпись)    (Ф.И.О., последнее - при наличии)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 ____________ 20 __ г.</w:t>
      </w: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2215B" w:rsidRDefault="0042215B" w:rsidP="0042215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М.П. (при наличии)</w:t>
      </w:r>
    </w:p>
    <w:p w:rsidR="00C0740F" w:rsidRPr="00C0740F" w:rsidRDefault="00C0740F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40F" w:rsidRPr="00C0740F" w:rsidRDefault="00C0740F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40F" w:rsidRPr="00C0740F" w:rsidRDefault="00C0740F" w:rsidP="000056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740F" w:rsidRPr="00C0740F" w:rsidSect="0016279F">
      <w:headerReference w:type="default" r:id="rId22"/>
      <w:headerReference w:type="first" r:id="rId2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B17" w:rsidRDefault="00FA1B17" w:rsidP="003F3EAC">
      <w:pPr>
        <w:spacing w:after="0" w:line="240" w:lineRule="auto"/>
      </w:pPr>
      <w:r>
        <w:separator/>
      </w:r>
    </w:p>
  </w:endnote>
  <w:endnote w:type="continuationSeparator" w:id="0">
    <w:p w:rsidR="00FA1B17" w:rsidRDefault="00FA1B17" w:rsidP="003F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B17" w:rsidRDefault="00FA1B17" w:rsidP="003F3EAC">
      <w:pPr>
        <w:spacing w:after="0" w:line="240" w:lineRule="auto"/>
      </w:pPr>
      <w:r>
        <w:separator/>
      </w:r>
    </w:p>
  </w:footnote>
  <w:footnote w:type="continuationSeparator" w:id="0">
    <w:p w:rsidR="00FA1B17" w:rsidRDefault="00FA1B17" w:rsidP="003F3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B17" w:rsidRDefault="00FA1B17">
    <w:pPr>
      <w:pStyle w:val="a7"/>
    </w:pPr>
    <w:r>
      <w:t xml:space="preserve">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B17" w:rsidRDefault="00FA1B17">
    <w:pPr>
      <w:pStyle w:val="a7"/>
      <w:jc w:val="center"/>
    </w:pPr>
  </w:p>
  <w:p w:rsidR="00FA1B17" w:rsidRDefault="00FA1B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4037"/>
    <w:multiLevelType w:val="multilevel"/>
    <w:tmpl w:val="53AC3EA6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60CE7EC6"/>
    <w:multiLevelType w:val="hybridMultilevel"/>
    <w:tmpl w:val="815E5A5A"/>
    <w:lvl w:ilvl="0" w:tplc="7BE689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DD"/>
    <w:rsid w:val="0000018F"/>
    <w:rsid w:val="000056DE"/>
    <w:rsid w:val="00013BC8"/>
    <w:rsid w:val="00014D39"/>
    <w:rsid w:val="00015C48"/>
    <w:rsid w:val="00017987"/>
    <w:rsid w:val="00025737"/>
    <w:rsid w:val="00043050"/>
    <w:rsid w:val="00043433"/>
    <w:rsid w:val="00051145"/>
    <w:rsid w:val="0006028F"/>
    <w:rsid w:val="000676EF"/>
    <w:rsid w:val="00067945"/>
    <w:rsid w:val="000700F2"/>
    <w:rsid w:val="000764BD"/>
    <w:rsid w:val="0008193E"/>
    <w:rsid w:val="000870A0"/>
    <w:rsid w:val="00087E85"/>
    <w:rsid w:val="0009040A"/>
    <w:rsid w:val="00093148"/>
    <w:rsid w:val="00096614"/>
    <w:rsid w:val="000A0497"/>
    <w:rsid w:val="000A2726"/>
    <w:rsid w:val="000B4A0B"/>
    <w:rsid w:val="000B6D5D"/>
    <w:rsid w:val="000D0C04"/>
    <w:rsid w:val="000D681E"/>
    <w:rsid w:val="000E183A"/>
    <w:rsid w:val="000E242B"/>
    <w:rsid w:val="000E293A"/>
    <w:rsid w:val="000E2FE1"/>
    <w:rsid w:val="000E5D42"/>
    <w:rsid w:val="000E6782"/>
    <w:rsid w:val="000F0EC9"/>
    <w:rsid w:val="000F2AF9"/>
    <w:rsid w:val="000F3FE6"/>
    <w:rsid w:val="00117DB1"/>
    <w:rsid w:val="0012037C"/>
    <w:rsid w:val="00123EB9"/>
    <w:rsid w:val="001347C2"/>
    <w:rsid w:val="00143592"/>
    <w:rsid w:val="00143B9F"/>
    <w:rsid w:val="0014505C"/>
    <w:rsid w:val="00147655"/>
    <w:rsid w:val="001531B1"/>
    <w:rsid w:val="001557E3"/>
    <w:rsid w:val="00160B41"/>
    <w:rsid w:val="00160C78"/>
    <w:rsid w:val="0016279F"/>
    <w:rsid w:val="001640D9"/>
    <w:rsid w:val="00165866"/>
    <w:rsid w:val="00180EBB"/>
    <w:rsid w:val="001837C3"/>
    <w:rsid w:val="001916EA"/>
    <w:rsid w:val="001A07A7"/>
    <w:rsid w:val="001A2CBE"/>
    <w:rsid w:val="001A5CE4"/>
    <w:rsid w:val="001B2A98"/>
    <w:rsid w:val="001C2B46"/>
    <w:rsid w:val="001C6ABD"/>
    <w:rsid w:val="001D0B93"/>
    <w:rsid w:val="001D36B1"/>
    <w:rsid w:val="001D5667"/>
    <w:rsid w:val="001E0A46"/>
    <w:rsid w:val="001E4989"/>
    <w:rsid w:val="001E5C51"/>
    <w:rsid w:val="001E6760"/>
    <w:rsid w:val="001F1E93"/>
    <w:rsid w:val="001F3D31"/>
    <w:rsid w:val="00201054"/>
    <w:rsid w:val="0020548B"/>
    <w:rsid w:val="0021054A"/>
    <w:rsid w:val="0021265E"/>
    <w:rsid w:val="00214B0A"/>
    <w:rsid w:val="0022007A"/>
    <w:rsid w:val="0023634E"/>
    <w:rsid w:val="00236FA3"/>
    <w:rsid w:val="00246E32"/>
    <w:rsid w:val="00254965"/>
    <w:rsid w:val="00256E6F"/>
    <w:rsid w:val="00273233"/>
    <w:rsid w:val="002733FB"/>
    <w:rsid w:val="002751FE"/>
    <w:rsid w:val="00281E8C"/>
    <w:rsid w:val="002916AF"/>
    <w:rsid w:val="00295342"/>
    <w:rsid w:val="00295754"/>
    <w:rsid w:val="002A0110"/>
    <w:rsid w:val="002A13F3"/>
    <w:rsid w:val="002A279C"/>
    <w:rsid w:val="002B5BE1"/>
    <w:rsid w:val="002B7B91"/>
    <w:rsid w:val="002C2DBD"/>
    <w:rsid w:val="002D1429"/>
    <w:rsid w:val="002D4F8F"/>
    <w:rsid w:val="002E2C5B"/>
    <w:rsid w:val="002E3341"/>
    <w:rsid w:val="002E345B"/>
    <w:rsid w:val="002F0025"/>
    <w:rsid w:val="002F0526"/>
    <w:rsid w:val="002F4EBB"/>
    <w:rsid w:val="00300802"/>
    <w:rsid w:val="00301E7C"/>
    <w:rsid w:val="003225D5"/>
    <w:rsid w:val="00325AB6"/>
    <w:rsid w:val="0033055B"/>
    <w:rsid w:val="00330E10"/>
    <w:rsid w:val="0033267B"/>
    <w:rsid w:val="0033467C"/>
    <w:rsid w:val="00337134"/>
    <w:rsid w:val="003404AE"/>
    <w:rsid w:val="003410C1"/>
    <w:rsid w:val="003412A7"/>
    <w:rsid w:val="0034270A"/>
    <w:rsid w:val="00343E9C"/>
    <w:rsid w:val="00354806"/>
    <w:rsid w:val="003577BB"/>
    <w:rsid w:val="0036039E"/>
    <w:rsid w:val="003672E8"/>
    <w:rsid w:val="00387345"/>
    <w:rsid w:val="00387D31"/>
    <w:rsid w:val="00391FED"/>
    <w:rsid w:val="00392D55"/>
    <w:rsid w:val="00393F91"/>
    <w:rsid w:val="00395F57"/>
    <w:rsid w:val="0039602B"/>
    <w:rsid w:val="00397474"/>
    <w:rsid w:val="003977B7"/>
    <w:rsid w:val="003A299B"/>
    <w:rsid w:val="003B302C"/>
    <w:rsid w:val="003B7593"/>
    <w:rsid w:val="003B7D53"/>
    <w:rsid w:val="003C2BB1"/>
    <w:rsid w:val="003C32B1"/>
    <w:rsid w:val="003D5E45"/>
    <w:rsid w:val="003D6A4E"/>
    <w:rsid w:val="003D7675"/>
    <w:rsid w:val="003E13AC"/>
    <w:rsid w:val="003E178B"/>
    <w:rsid w:val="003E22D0"/>
    <w:rsid w:val="003E2938"/>
    <w:rsid w:val="003E58BD"/>
    <w:rsid w:val="003F3EAC"/>
    <w:rsid w:val="003F4DE8"/>
    <w:rsid w:val="003F63E4"/>
    <w:rsid w:val="00404CC1"/>
    <w:rsid w:val="00405E2D"/>
    <w:rsid w:val="0040792D"/>
    <w:rsid w:val="0042215B"/>
    <w:rsid w:val="004276E1"/>
    <w:rsid w:val="00430617"/>
    <w:rsid w:val="00440D8F"/>
    <w:rsid w:val="004530EE"/>
    <w:rsid w:val="00466ED0"/>
    <w:rsid w:val="0047213A"/>
    <w:rsid w:val="00474632"/>
    <w:rsid w:val="00476ECC"/>
    <w:rsid w:val="0048372A"/>
    <w:rsid w:val="0048391A"/>
    <w:rsid w:val="00493881"/>
    <w:rsid w:val="004B30E7"/>
    <w:rsid w:val="004B60DD"/>
    <w:rsid w:val="004B6F12"/>
    <w:rsid w:val="004C3413"/>
    <w:rsid w:val="004C61C3"/>
    <w:rsid w:val="004D589B"/>
    <w:rsid w:val="004D7A82"/>
    <w:rsid w:val="004F42FE"/>
    <w:rsid w:val="004F6BCC"/>
    <w:rsid w:val="004F767D"/>
    <w:rsid w:val="005030E2"/>
    <w:rsid w:val="005032BB"/>
    <w:rsid w:val="00503F09"/>
    <w:rsid w:val="00506D49"/>
    <w:rsid w:val="00513795"/>
    <w:rsid w:val="00516BC0"/>
    <w:rsid w:val="005170E6"/>
    <w:rsid w:val="00525A0C"/>
    <w:rsid w:val="00527ED7"/>
    <w:rsid w:val="005305E5"/>
    <w:rsid w:val="005321D0"/>
    <w:rsid w:val="00537AE3"/>
    <w:rsid w:val="005403DD"/>
    <w:rsid w:val="005470B8"/>
    <w:rsid w:val="00547C7A"/>
    <w:rsid w:val="005551C3"/>
    <w:rsid w:val="005604CB"/>
    <w:rsid w:val="00561329"/>
    <w:rsid w:val="00562DA3"/>
    <w:rsid w:val="0056593F"/>
    <w:rsid w:val="00565A9D"/>
    <w:rsid w:val="00573125"/>
    <w:rsid w:val="0058201D"/>
    <w:rsid w:val="00583930"/>
    <w:rsid w:val="00583F76"/>
    <w:rsid w:val="0058532D"/>
    <w:rsid w:val="0059254A"/>
    <w:rsid w:val="005A6FFF"/>
    <w:rsid w:val="005B11F7"/>
    <w:rsid w:val="005B1E7B"/>
    <w:rsid w:val="005B6BC7"/>
    <w:rsid w:val="005C1875"/>
    <w:rsid w:val="005C2360"/>
    <w:rsid w:val="005C2685"/>
    <w:rsid w:val="005C6DD5"/>
    <w:rsid w:val="005C70EE"/>
    <w:rsid w:val="005D4D1F"/>
    <w:rsid w:val="005E0AC5"/>
    <w:rsid w:val="005E0D38"/>
    <w:rsid w:val="005E1332"/>
    <w:rsid w:val="005E243C"/>
    <w:rsid w:val="005E3CC2"/>
    <w:rsid w:val="005F2007"/>
    <w:rsid w:val="005F2887"/>
    <w:rsid w:val="005F3956"/>
    <w:rsid w:val="006044E9"/>
    <w:rsid w:val="00610F54"/>
    <w:rsid w:val="00620F32"/>
    <w:rsid w:val="00621471"/>
    <w:rsid w:val="00631878"/>
    <w:rsid w:val="00643084"/>
    <w:rsid w:val="00643CEA"/>
    <w:rsid w:val="006450D0"/>
    <w:rsid w:val="0064535E"/>
    <w:rsid w:val="00650475"/>
    <w:rsid w:val="00652BE0"/>
    <w:rsid w:val="006631F4"/>
    <w:rsid w:val="00671E24"/>
    <w:rsid w:val="0067235C"/>
    <w:rsid w:val="00672C99"/>
    <w:rsid w:val="0069225A"/>
    <w:rsid w:val="00694260"/>
    <w:rsid w:val="006A32A1"/>
    <w:rsid w:val="006A4BC4"/>
    <w:rsid w:val="006A5888"/>
    <w:rsid w:val="006B0AED"/>
    <w:rsid w:val="006B0CD6"/>
    <w:rsid w:val="006B4D37"/>
    <w:rsid w:val="006C0B06"/>
    <w:rsid w:val="006C666F"/>
    <w:rsid w:val="006D16D9"/>
    <w:rsid w:val="006D2EA3"/>
    <w:rsid w:val="006E425A"/>
    <w:rsid w:val="006F1E78"/>
    <w:rsid w:val="006F620F"/>
    <w:rsid w:val="00712C08"/>
    <w:rsid w:val="0071788A"/>
    <w:rsid w:val="00717A6A"/>
    <w:rsid w:val="0072113E"/>
    <w:rsid w:val="00721E99"/>
    <w:rsid w:val="00732DA0"/>
    <w:rsid w:val="00733595"/>
    <w:rsid w:val="00737D5D"/>
    <w:rsid w:val="0074119A"/>
    <w:rsid w:val="00746987"/>
    <w:rsid w:val="007528A7"/>
    <w:rsid w:val="00754AE7"/>
    <w:rsid w:val="00762280"/>
    <w:rsid w:val="00764464"/>
    <w:rsid w:val="00764D14"/>
    <w:rsid w:val="0076501E"/>
    <w:rsid w:val="00766EC9"/>
    <w:rsid w:val="0077114D"/>
    <w:rsid w:val="00773413"/>
    <w:rsid w:val="00777D85"/>
    <w:rsid w:val="0078726B"/>
    <w:rsid w:val="00791438"/>
    <w:rsid w:val="00793668"/>
    <w:rsid w:val="00795633"/>
    <w:rsid w:val="00797C02"/>
    <w:rsid w:val="007A050D"/>
    <w:rsid w:val="007A6DBF"/>
    <w:rsid w:val="007D03DB"/>
    <w:rsid w:val="007E7821"/>
    <w:rsid w:val="007F192E"/>
    <w:rsid w:val="00805899"/>
    <w:rsid w:val="00806B7E"/>
    <w:rsid w:val="00811505"/>
    <w:rsid w:val="00814B42"/>
    <w:rsid w:val="008235C8"/>
    <w:rsid w:val="0082580E"/>
    <w:rsid w:val="00825FE8"/>
    <w:rsid w:val="00833A0C"/>
    <w:rsid w:val="00843E75"/>
    <w:rsid w:val="0084625B"/>
    <w:rsid w:val="00865C44"/>
    <w:rsid w:val="00866B05"/>
    <w:rsid w:val="00871A73"/>
    <w:rsid w:val="00881209"/>
    <w:rsid w:val="008823AF"/>
    <w:rsid w:val="00885107"/>
    <w:rsid w:val="0089174D"/>
    <w:rsid w:val="008917EA"/>
    <w:rsid w:val="00896111"/>
    <w:rsid w:val="008A5D92"/>
    <w:rsid w:val="008A5FE5"/>
    <w:rsid w:val="008A6CC1"/>
    <w:rsid w:val="008B036C"/>
    <w:rsid w:val="008B05AE"/>
    <w:rsid w:val="008B42D5"/>
    <w:rsid w:val="008C0777"/>
    <w:rsid w:val="008C3EB5"/>
    <w:rsid w:val="008C3F6D"/>
    <w:rsid w:val="008C4857"/>
    <w:rsid w:val="008E0C17"/>
    <w:rsid w:val="008F226B"/>
    <w:rsid w:val="009017C9"/>
    <w:rsid w:val="0090412E"/>
    <w:rsid w:val="00904B50"/>
    <w:rsid w:val="009078E9"/>
    <w:rsid w:val="009125BA"/>
    <w:rsid w:val="00912FDE"/>
    <w:rsid w:val="00914419"/>
    <w:rsid w:val="009172F7"/>
    <w:rsid w:val="009206AC"/>
    <w:rsid w:val="009207FE"/>
    <w:rsid w:val="00926795"/>
    <w:rsid w:val="00927010"/>
    <w:rsid w:val="00927B12"/>
    <w:rsid w:val="009310B7"/>
    <w:rsid w:val="0093230E"/>
    <w:rsid w:val="009340E4"/>
    <w:rsid w:val="00935EEC"/>
    <w:rsid w:val="009469FF"/>
    <w:rsid w:val="00946E8C"/>
    <w:rsid w:val="00953C5D"/>
    <w:rsid w:val="00953F79"/>
    <w:rsid w:val="00957C59"/>
    <w:rsid w:val="0096014A"/>
    <w:rsid w:val="009641C9"/>
    <w:rsid w:val="0096442A"/>
    <w:rsid w:val="00964F35"/>
    <w:rsid w:val="009652CA"/>
    <w:rsid w:val="00974DBA"/>
    <w:rsid w:val="0097584C"/>
    <w:rsid w:val="00977B67"/>
    <w:rsid w:val="00983699"/>
    <w:rsid w:val="009846AD"/>
    <w:rsid w:val="00991C83"/>
    <w:rsid w:val="00996025"/>
    <w:rsid w:val="0099714D"/>
    <w:rsid w:val="009A5962"/>
    <w:rsid w:val="009B015D"/>
    <w:rsid w:val="009B1239"/>
    <w:rsid w:val="009C7295"/>
    <w:rsid w:val="009C745E"/>
    <w:rsid w:val="009D240C"/>
    <w:rsid w:val="009D7C80"/>
    <w:rsid w:val="009E4226"/>
    <w:rsid w:val="009E6140"/>
    <w:rsid w:val="009E6602"/>
    <w:rsid w:val="009F2781"/>
    <w:rsid w:val="009F3F8F"/>
    <w:rsid w:val="009F5812"/>
    <w:rsid w:val="00A0093D"/>
    <w:rsid w:val="00A00EE7"/>
    <w:rsid w:val="00A031F6"/>
    <w:rsid w:val="00A10D3A"/>
    <w:rsid w:val="00A128FE"/>
    <w:rsid w:val="00A134BB"/>
    <w:rsid w:val="00A146E6"/>
    <w:rsid w:val="00A14CD7"/>
    <w:rsid w:val="00A1708E"/>
    <w:rsid w:val="00A230ED"/>
    <w:rsid w:val="00A26267"/>
    <w:rsid w:val="00A3078E"/>
    <w:rsid w:val="00A3103F"/>
    <w:rsid w:val="00A344B0"/>
    <w:rsid w:val="00A37107"/>
    <w:rsid w:val="00A44522"/>
    <w:rsid w:val="00A456A0"/>
    <w:rsid w:val="00A46271"/>
    <w:rsid w:val="00A4652D"/>
    <w:rsid w:val="00A510A1"/>
    <w:rsid w:val="00A55163"/>
    <w:rsid w:val="00A62115"/>
    <w:rsid w:val="00A66E61"/>
    <w:rsid w:val="00A72EE6"/>
    <w:rsid w:val="00A763FE"/>
    <w:rsid w:val="00A81503"/>
    <w:rsid w:val="00A82708"/>
    <w:rsid w:val="00A877A9"/>
    <w:rsid w:val="00A97D4F"/>
    <w:rsid w:val="00AA1684"/>
    <w:rsid w:val="00AA17E8"/>
    <w:rsid w:val="00AA512B"/>
    <w:rsid w:val="00AB252B"/>
    <w:rsid w:val="00AC5BB4"/>
    <w:rsid w:val="00AC63AF"/>
    <w:rsid w:val="00AD0C88"/>
    <w:rsid w:val="00AD56DF"/>
    <w:rsid w:val="00AE1CFD"/>
    <w:rsid w:val="00AE5B5B"/>
    <w:rsid w:val="00AE6DDE"/>
    <w:rsid w:val="00B011D7"/>
    <w:rsid w:val="00B201A1"/>
    <w:rsid w:val="00B2088A"/>
    <w:rsid w:val="00B34031"/>
    <w:rsid w:val="00B432F6"/>
    <w:rsid w:val="00B47386"/>
    <w:rsid w:val="00B505E1"/>
    <w:rsid w:val="00B51164"/>
    <w:rsid w:val="00B52C3C"/>
    <w:rsid w:val="00B70C3A"/>
    <w:rsid w:val="00B7188E"/>
    <w:rsid w:val="00B8344D"/>
    <w:rsid w:val="00B83872"/>
    <w:rsid w:val="00B84B51"/>
    <w:rsid w:val="00B92D79"/>
    <w:rsid w:val="00B960B8"/>
    <w:rsid w:val="00BA5172"/>
    <w:rsid w:val="00BB1105"/>
    <w:rsid w:val="00BB20CD"/>
    <w:rsid w:val="00BB7A66"/>
    <w:rsid w:val="00BB7F1A"/>
    <w:rsid w:val="00BC25C6"/>
    <w:rsid w:val="00BC32D1"/>
    <w:rsid w:val="00BC5395"/>
    <w:rsid w:val="00BC5535"/>
    <w:rsid w:val="00BC7639"/>
    <w:rsid w:val="00BE4E71"/>
    <w:rsid w:val="00BE7B9C"/>
    <w:rsid w:val="00BF0F24"/>
    <w:rsid w:val="00BF47FC"/>
    <w:rsid w:val="00C01CD2"/>
    <w:rsid w:val="00C0657A"/>
    <w:rsid w:val="00C073B9"/>
    <w:rsid w:val="00C0740F"/>
    <w:rsid w:val="00C1098C"/>
    <w:rsid w:val="00C1130E"/>
    <w:rsid w:val="00C11319"/>
    <w:rsid w:val="00C121BC"/>
    <w:rsid w:val="00C13FFF"/>
    <w:rsid w:val="00C24EFB"/>
    <w:rsid w:val="00C36E75"/>
    <w:rsid w:val="00C37436"/>
    <w:rsid w:val="00C37B02"/>
    <w:rsid w:val="00C458A5"/>
    <w:rsid w:val="00C4748E"/>
    <w:rsid w:val="00C5267C"/>
    <w:rsid w:val="00C55540"/>
    <w:rsid w:val="00C612E4"/>
    <w:rsid w:val="00C62E88"/>
    <w:rsid w:val="00C653E1"/>
    <w:rsid w:val="00C664E5"/>
    <w:rsid w:val="00C74210"/>
    <w:rsid w:val="00C772CB"/>
    <w:rsid w:val="00C82735"/>
    <w:rsid w:val="00C861B2"/>
    <w:rsid w:val="00C90223"/>
    <w:rsid w:val="00C91E4E"/>
    <w:rsid w:val="00C93156"/>
    <w:rsid w:val="00CA26F4"/>
    <w:rsid w:val="00CA545E"/>
    <w:rsid w:val="00CA763A"/>
    <w:rsid w:val="00CB1515"/>
    <w:rsid w:val="00CB6045"/>
    <w:rsid w:val="00CC3B11"/>
    <w:rsid w:val="00CC7551"/>
    <w:rsid w:val="00CE027B"/>
    <w:rsid w:val="00CE1B12"/>
    <w:rsid w:val="00CE43BB"/>
    <w:rsid w:val="00CF5031"/>
    <w:rsid w:val="00D01E15"/>
    <w:rsid w:val="00D11AA7"/>
    <w:rsid w:val="00D1230C"/>
    <w:rsid w:val="00D1538C"/>
    <w:rsid w:val="00D20177"/>
    <w:rsid w:val="00D33BDF"/>
    <w:rsid w:val="00D36764"/>
    <w:rsid w:val="00D4577D"/>
    <w:rsid w:val="00D46370"/>
    <w:rsid w:val="00D528A7"/>
    <w:rsid w:val="00D5364B"/>
    <w:rsid w:val="00D56152"/>
    <w:rsid w:val="00D66A9F"/>
    <w:rsid w:val="00D675C4"/>
    <w:rsid w:val="00D702A8"/>
    <w:rsid w:val="00D767BC"/>
    <w:rsid w:val="00D80690"/>
    <w:rsid w:val="00D84632"/>
    <w:rsid w:val="00D86FAF"/>
    <w:rsid w:val="00D90D57"/>
    <w:rsid w:val="00DA0C1A"/>
    <w:rsid w:val="00DA1972"/>
    <w:rsid w:val="00DA3367"/>
    <w:rsid w:val="00DA6286"/>
    <w:rsid w:val="00DA7819"/>
    <w:rsid w:val="00DB5325"/>
    <w:rsid w:val="00DB7BFA"/>
    <w:rsid w:val="00DC24A2"/>
    <w:rsid w:val="00DC3D8A"/>
    <w:rsid w:val="00DC6113"/>
    <w:rsid w:val="00DC67AD"/>
    <w:rsid w:val="00DC67BE"/>
    <w:rsid w:val="00DD0844"/>
    <w:rsid w:val="00DD3F7D"/>
    <w:rsid w:val="00DE4CA6"/>
    <w:rsid w:val="00DE50CB"/>
    <w:rsid w:val="00DF017D"/>
    <w:rsid w:val="00E03238"/>
    <w:rsid w:val="00E0326A"/>
    <w:rsid w:val="00E12BE4"/>
    <w:rsid w:val="00E44878"/>
    <w:rsid w:val="00E45957"/>
    <w:rsid w:val="00E54DA3"/>
    <w:rsid w:val="00E619C4"/>
    <w:rsid w:val="00E71E93"/>
    <w:rsid w:val="00E76DA8"/>
    <w:rsid w:val="00E77674"/>
    <w:rsid w:val="00E81A9F"/>
    <w:rsid w:val="00E82E86"/>
    <w:rsid w:val="00E83E9E"/>
    <w:rsid w:val="00E87AD9"/>
    <w:rsid w:val="00E96162"/>
    <w:rsid w:val="00E97E36"/>
    <w:rsid w:val="00EC6DA6"/>
    <w:rsid w:val="00EE31E0"/>
    <w:rsid w:val="00EF065B"/>
    <w:rsid w:val="00EF5426"/>
    <w:rsid w:val="00EF6CB4"/>
    <w:rsid w:val="00F0008E"/>
    <w:rsid w:val="00F07242"/>
    <w:rsid w:val="00F1152B"/>
    <w:rsid w:val="00F13570"/>
    <w:rsid w:val="00F275C1"/>
    <w:rsid w:val="00F33835"/>
    <w:rsid w:val="00F345B7"/>
    <w:rsid w:val="00F36B5F"/>
    <w:rsid w:val="00F37F3B"/>
    <w:rsid w:val="00F408D8"/>
    <w:rsid w:val="00F41DDE"/>
    <w:rsid w:val="00F42681"/>
    <w:rsid w:val="00F4286D"/>
    <w:rsid w:val="00F4506D"/>
    <w:rsid w:val="00F508DD"/>
    <w:rsid w:val="00F61F9A"/>
    <w:rsid w:val="00F62306"/>
    <w:rsid w:val="00F63FD4"/>
    <w:rsid w:val="00F64F01"/>
    <w:rsid w:val="00F711A1"/>
    <w:rsid w:val="00F712D0"/>
    <w:rsid w:val="00F75988"/>
    <w:rsid w:val="00F84921"/>
    <w:rsid w:val="00F85315"/>
    <w:rsid w:val="00F90F34"/>
    <w:rsid w:val="00F95EDF"/>
    <w:rsid w:val="00F96C90"/>
    <w:rsid w:val="00FA1B17"/>
    <w:rsid w:val="00FA240E"/>
    <w:rsid w:val="00FA4DC0"/>
    <w:rsid w:val="00FC2BE5"/>
    <w:rsid w:val="00FC2C0C"/>
    <w:rsid w:val="00FD2219"/>
    <w:rsid w:val="00FD7032"/>
    <w:rsid w:val="00FE0AEF"/>
    <w:rsid w:val="00FE0BA0"/>
    <w:rsid w:val="00FE3362"/>
    <w:rsid w:val="00FE7092"/>
    <w:rsid w:val="00FF1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7C08B0"/>
  <w15:docId w15:val="{FC04F71B-70CA-4863-A093-35BFF5C6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е вступил в силу"/>
    <w:basedOn w:val="a0"/>
    <w:uiPriority w:val="99"/>
    <w:rsid w:val="006A5888"/>
    <w:rPr>
      <w:rFonts w:cs="Times New Roman"/>
      <w:b w:val="0"/>
      <w:color w:val="000000"/>
      <w:shd w:val="clear" w:color="auto" w:fill="D8EDE8"/>
    </w:rPr>
  </w:style>
  <w:style w:type="paragraph" w:styleId="a5">
    <w:name w:val="Balloon Text"/>
    <w:basedOn w:val="a"/>
    <w:link w:val="a6"/>
    <w:uiPriority w:val="99"/>
    <w:semiHidden/>
    <w:unhideWhenUsed/>
    <w:rsid w:val="00A31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0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3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3EAC"/>
  </w:style>
  <w:style w:type="paragraph" w:styleId="a9">
    <w:name w:val="footer"/>
    <w:basedOn w:val="a"/>
    <w:link w:val="aa"/>
    <w:uiPriority w:val="99"/>
    <w:unhideWhenUsed/>
    <w:rsid w:val="003F3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3EAC"/>
  </w:style>
  <w:style w:type="paragraph" w:styleId="ab">
    <w:name w:val="List Paragraph"/>
    <w:basedOn w:val="a"/>
    <w:uiPriority w:val="34"/>
    <w:qFormat/>
    <w:rsid w:val="00E71E93"/>
    <w:pPr>
      <w:ind w:left="720"/>
      <w:contextualSpacing/>
    </w:pPr>
  </w:style>
  <w:style w:type="paragraph" w:customStyle="1" w:styleId="Standard">
    <w:name w:val="Standard"/>
    <w:rsid w:val="006A32A1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eastAsia="zh-CN"/>
    </w:rPr>
  </w:style>
  <w:style w:type="character" w:styleId="ac">
    <w:name w:val="Hyperlink"/>
    <w:basedOn w:val="a0"/>
    <w:uiPriority w:val="99"/>
    <w:unhideWhenUsed/>
    <w:rsid w:val="009469FF"/>
    <w:rPr>
      <w:color w:val="0000FF" w:themeColor="hyperlink"/>
      <w:u w:val="single"/>
    </w:rPr>
  </w:style>
  <w:style w:type="paragraph" w:styleId="ad">
    <w:name w:val="No Spacing"/>
    <w:uiPriority w:val="1"/>
    <w:qFormat/>
    <w:rsid w:val="003404AE"/>
    <w:pPr>
      <w:spacing w:after="0" w:line="240" w:lineRule="auto"/>
    </w:pPr>
  </w:style>
  <w:style w:type="paragraph" w:customStyle="1" w:styleId="1">
    <w:name w:val="Абзац Уровень 1"/>
    <w:basedOn w:val="a"/>
    <w:rsid w:val="00F345B7"/>
    <w:pPr>
      <w:spacing w:after="0" w:line="360" w:lineRule="auto"/>
      <w:jc w:val="both"/>
    </w:pPr>
    <w:rPr>
      <w:rFonts w:ascii="Times New Roman" w:eastAsia="SimSun" w:hAnsi="Times New Roman" w:cs="Times New Roman"/>
      <w:sz w:val="28"/>
      <w:szCs w:val="28"/>
    </w:rPr>
  </w:style>
  <w:style w:type="character" w:customStyle="1" w:styleId="ConsNormal">
    <w:name w:val="ConsNormal Знак"/>
    <w:link w:val="ConsNormal0"/>
    <w:locked/>
    <w:rsid w:val="0016279F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rsid w:val="00162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4276E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0F173D60A8810F031F4FA0A93374062FEC7EF9D421012835B093024BB1261EC385F2238F86FBBEFD77C2F9CBAF8182UDK0K" TargetMode="External"/><Relationship Id="rId13" Type="http://schemas.openxmlformats.org/officeDocument/2006/relationships/hyperlink" Target="https://login.consultant.ru/link/?req=doc&amp;base=LAW&amp;n=328600&amp;dst=100109" TargetMode="External"/><Relationship Id="rId18" Type="http://schemas.openxmlformats.org/officeDocument/2006/relationships/hyperlink" Target="https://login.consultant.ru/link/?req=doc&amp;base=LAW&amp;n=328600&amp;dst=10010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6&amp;dst=38" TargetMode="External"/><Relationship Id="rId17" Type="http://schemas.openxmlformats.org/officeDocument/2006/relationships/hyperlink" Target="https://login.consultant.ru/link/?req=doc&amp;base=LAW&amp;n=49499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6&amp;dst=359" TargetMode="External"/><Relationship Id="rId20" Type="http://schemas.openxmlformats.org/officeDocument/2006/relationships/hyperlink" Target="https://login.consultant.ru/link/?req=doc&amp;base=LAW&amp;n=4949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28600&amp;dst=10003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&amp;dst=290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28600&amp;dst=100030" TargetMode="External"/><Relationship Id="rId19" Type="http://schemas.openxmlformats.org/officeDocument/2006/relationships/hyperlink" Target="https://login.consultant.ru/link/?req=doc&amp;base=LAW&amp;n=328600&amp;dst=1001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28600&amp;dst=100015" TargetMode="External"/><Relationship Id="rId14" Type="http://schemas.openxmlformats.org/officeDocument/2006/relationships/hyperlink" Target="https://login.consultant.ru/link/?req=doc&amp;base=LAW&amp;n=494996&amp;dst=43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85855-7976-4C96-876A-DA6E60EC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27</Pages>
  <Words>9070</Words>
  <Characters>51702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занятости населения Ао</Company>
  <LinksUpToDate>false</LinksUpToDate>
  <CharactersWithSpaces>60651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Подосинникова Альбина Камильевна</dc:creator>
  <cp:lastModifiedBy>Маненкова Камилла Рахметуллаевна</cp:lastModifiedBy>
  <cp:revision>100</cp:revision>
  <cp:lastPrinted>2023-11-27T06:47:00Z</cp:lastPrinted>
  <dcterms:created xsi:type="dcterms:W3CDTF">2023-11-08T06:00:00Z</dcterms:created>
  <dcterms:modified xsi:type="dcterms:W3CDTF">2025-11-01T10:59:00Z</dcterms:modified>
</cp:coreProperties>
</file>